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884" w:rsidRDefault="00B70884" w:rsidP="00B70884">
      <w:pPr>
        <w:widowControl w:val="0"/>
        <w:autoSpaceDE w:val="0"/>
        <w:autoSpaceDN w:val="0"/>
        <w:adjustRightInd w:val="0"/>
        <w:rPr>
          <w:rFonts w:asciiTheme="majorHAnsi" w:hAnsiTheme="majorHAnsi" w:cs="Times"/>
          <w:color w:val="262626"/>
        </w:rPr>
      </w:pPr>
      <w:bookmarkStart w:id="0" w:name="_GoBack"/>
      <w:bookmarkEnd w:id="0"/>
    </w:p>
    <w:p w:rsidR="00B70884" w:rsidRDefault="00B70884" w:rsidP="00B70884">
      <w:pPr>
        <w:widowControl w:val="0"/>
        <w:autoSpaceDE w:val="0"/>
        <w:autoSpaceDN w:val="0"/>
        <w:adjustRightInd w:val="0"/>
        <w:rPr>
          <w:rFonts w:asciiTheme="majorHAnsi" w:hAnsiTheme="majorHAnsi" w:cs="Times"/>
          <w:color w:val="262626"/>
        </w:rPr>
      </w:pP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Ibrahim Kodra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1918-2006</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1918. Kodra nasce a Ishmi, un piccolo villaggio sulla collina di Likmetaj in Albania.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1921. Muore la madre Xhixhe.</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1922. Il padre Murat, capitano della Marina Mercantile, si sposa e ha un altro figlio, Qamil.</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1929. Da bambino viene educato alla corte del re Zogu. Termina gli studi superiori a indirizzo scientifico e frequenta la scuola d'arte di Odhisea Paskali a Tirana. Contemporaneamente si dedica allo sport diventando campione d' Albania nel lancio del disco e del peso.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1938. Vince la borsa di studio messa a disposizione dalla Regina d' Albania per giovani artisti e viene in Italia. Su segnalazione del console a Tirana, Attoma Lorusso, il governo italiano gli concede un'altra borsa di studio. Ragginge Milano e si iscrive all' accademia delle belle arti di Brera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1939. Frequenta i corsi di pittura dei maestri Carrà, Carpi e Funi, un corso speciale di architettura dell' arch. Andreoletti e un corso sull'affresco tenuto da Achille Funi. Si dedica allo studio del neoclassicismo, passando poi a Goya e Cèzanne.</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1942. Riceve una borsa di studio dal Sindacato poichè risulta essere il migliore studente di Brera.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1943. Consegue la maturità artistica all' accademia delle belle arti di Brera, e partecipa alla Mostra dei giovani alla Permanente di Milano.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1944. Apre il suo primo studio a Milano.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1945. Fa parte del gruppo 'Oltre Guernica' ed espone in una famosa collettiva del gruppo in via Brera.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1946. Esce il libro 'Anche l'Italia ha vinto', con disegni di Kodra, Birolli e Vedova. La Casa degli Artisti si l' Aquila allestisce una sua mostra di disegni.</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1947. A Milano conosce Paul Eluard il quale apprezza le sue opere, e di lui scrive: "Kodra è il primitivo di una nuova società".</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1948. Si incontra con Pablo Picasso, venuto in Italia per il Congresso della Pace.</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1950. Esegue affreschi in edifici pubblici e privati milanesi. Viene edito il libro di poesie di A. M. Z. Tomsich, con disegni di Kodra.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1951. Espone alla Mostra interregionale di arte nel Palazzo Reale di Milano ed alla Biennale del mare di Genova.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1952. Mostra nazionale Maggio di Bari e colletiva alla Galleria Naviglio di Milano.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1953. Collettiva internazionale all' università di Parigi. Collettiva presso la Galleria Schettini di Milano e presso la Famiglia Artistica di Brescia.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1954. Espone con Picasso, Rouault, Dufy, Matisse, Modigliani ed altri artisti alla Mostra di disegno ed dell' incisione contemporanea di Chiavari (Genova). Collettiva alla Galleria Montenapoleone di Milano.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1955. Collettiva alla Galleria Schettini di Milano. Primo classificato al Premio Brianzolo Arte Estemporanea- riceve la medaglia d'oro da prefetto di Milano. Muore il padre: la nave Adriatic urta una mina inglese vagante nel mare Adriatico.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1957. Personale alla Galleria Bergamini di Milano. Il poeta Gigi Bailo parla della pittura di Kodra al circolo Pirelli. E' presente alla biennale di Sardegna, a Nuoro. Smette l'insegnamento.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1960. Personale alla Galleria Senatore di Stoccarda. Per l' occasione viene pubblivato il volume "Nuova poesia italiana" con disegni di Kodra. Collettiva di litografie presso la Galleria Montenapoleone, con gli artisti Baumeister, Birolli, Delaunay, Deyrolle, Ernst, Kokoschka, Lèger, Mirò, Severini, Minguzzi.</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1961. Personale al museo di Ulm ( Germania). Mostra di litografie alla libreria Feltrinelli di Milano. A Sesto Calende partecipa al premio Cesare da Sesto.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lastRenderedPageBreak/>
        <w:t>1962. Mostre di gruppo nelle gallerie Art-Work-Shop di Positanoe Jardins des Arts di Roma. Personali a Cortina d' Ampezzo ed alla Farsetti di Prato. Sue incisioni figurano nel primo libro sulla nuova poesia italiana edito in Germania.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1963. A Palermo personale alla Galleria Chiodo e collettiva al Paradiso assieme a Picasso, Dalì, Matta, Ernst, Braque, Fontana.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1967. Collettiva alla Galleria Carpine di Roma, alla galleria Tavolozza e alla galleria Paladino di Palermo. Personale alla Galleria Bergamini di Milano. Collettiva alla Michelangelo di Firenze, al Palazzo della Permanente di Milano e alla Galleria il Salotto di Como.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1969. Personale alla galleria Princess Hall di New York.</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1971. Riceve a Parigi la Medaglia d' oro internazionale di Scienza, arte e lettere dall' Accademia Francese, consegnata personalmente dal ministro Michel Dubrè.</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1976. La regione Sicilia, in collaborazione con la Galleria la Tela di Palermo, pubblica il volume "Kodra, giorno dopo giorno" di Virgilio Anastasi.</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1978. Renato Oliveri pubblica il libro "Il caso Kodra" edito dalla casa editrice "Rusconi Editore". Renzo Bertoni gli dedica una puntata nel suo programma televisivo: "Visti da vicino-incontri con i grandi protagonist idell' arte contemporenea". Il film a colori, della durata di 40 minuti, con l' intevento del critico Carlo Munarie la regia di Franco Marotta, va in onda sulla seconda rete Rai.</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1980. Nel mese di agosto, la città di Amalfi, per iniziativa dell' Assessorato al Turismo e dell' Azienda Autonoma di Soggiorno, allestisce negli Antichi Arsenali della Repubblica di Amalfi una sua grande mostra antologica, che rimane aperta per mesi con grande concorso di visitatori italiani e stranieri. Lo stesso anno la città di Positano gli conferisce la cittadinanza onoraria, a premiare la sua più che ventennale fedeltà alla costiera amalfitana, dove trascorreva lunghi periodidi vacanza e di lavoro.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1981. Il critico d' arte Bruno Castellino della rivista d' arte "Il Salotto" di Milano lo definisce la stella di Brera. Il quotidiano La Stampa di Torino scrive di lui star internazionale. Il comune di Frascineto (Cosenza) gli conferisce la cittadinanza onoraria.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1983. Il critico d' arte del Corriere della Sera, Sebastiano Grasso, presenta la cartella di grafiche con poesie di Raphael Alberti "Omaggio a Kodra", edizioni Manfert.</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1984. Personale in Germania in occasione del gemellaggio Milano-Francoforte. Personale alla Meeting Art Gallery di Vercelli.</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1985. Personale presso il palazzo di Cernusco sul Naviglio. Collettive presso: Cologno al Serio, Galleria comunale di Seregno, Studio d' arte Converso di Napoli.</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1986. Riceve i premi la Madonnina e Arte+Arte per la pittura a Milano.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1989. Mostra antologica alla biblioteca Comunale di Arese (Milano). Personali presso: Palazzo Burgio di Marsala (Trapani), Palazzo comunale di Tradate,(Varese)Museo dello Stato di Tblisi (Georgia). Collettive presso la galleria i Portici di Tradate.</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1990. Personali presso: Galleria Carreca di Trapani, Galleria Torchio di Milano. Collettive presso: Galleria la Tavolozza di Lecco, Metropolitan Museum di Tokyo.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1992. Mostra antologica presso il Maschio Angioino di Napoli. Personale alla Galleria Cacciapiatti di Novara. Collettiva presso la Sala Cambiasi di Genova.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1994. Collettive presso: San Simpliciano di Milano, Galleria il Leone di Palermo. Conferenza su "Il mestiere di vivere la Pittura" presso il centro Sassetti di Milano.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1996. Su invito del Presidente della Repubblica d' Albania, Sali Berisha, si reca a Tirana dove, in occasione del suo settantottesimo compleanno, gli viene conferito il Premio "Onore della Patria". Inaugura il foyer del Teatro Massimo di Palermo con una serie di opere d' arte dal tema "Musici".</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1997. Il Presidente della Repubblica d' Albania, Rexhep Meidani, gli consegna personalmente il passaporto diplomatico. Il 30 novembre di quest' anno, a Zurigo riceve il "Premio Skanderbeg per la pittura" che viene assegnato da una giuria internazionale organizzata dal giornale Bota Sot. </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lastRenderedPageBreak/>
        <w:t>1998. Personale presso la Galleria Nazionale di Tirana con il patrocinio dei Presidenti della Repubblica Italiana ed Albanese. Altre mostre personali presso: Galleria Rediquadri di Rho (Milano), Favarotta Arte di Terrasini; Galleria Zelcova Arte di Rho (Mostra antologica), Parlamento Europeo di Strasburgo.</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2000. Mostra Itinerante: Corigliato Calabro (Cosenza) presso il Castello Ducale e la Galleria "il Serratore";</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2001. Mostra itinerante "Progetto Brinjat" presso la chiesa Maria SS. Assunta di Palazzo Adriano; Palazzo Musacchia di Piana degli albanesi e Santa Cristina di Gela. </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2002. Kodra tra i paesi arbereshe del Molise: Campomarino, Portocannone, Montecilfone, Uriri, Palazzo comunale di Campomarino, termini di massa lubrense "novello Ulisse nelle terre delle Sirene". Personale presso la fiera Arte padova 2002. Mostra antologica presso il Palazzo Comunale di Portocannone (CB) ove gli viene conferita la cittadinanza onoraria. Presso l'hotel Olivellaa di Morcote (Lugano) viene allestita una importante mostra di grafica.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2003. Personale: Hotel Somerist, Termoli (Campobasso). Antologica presso la Galleria Civica di Tirana, Albania. Antologica presso la Galleria Internazionale d'Arte di Prishtine, Kosovo. Realizza la copertina della monografia "Leonardo Da Vinci" a cura di Massimo Grillardi edita da Italia Grandi Opere (Bologna).</w:t>
      </w:r>
    </w:p>
    <w:p w:rsidR="00B70884" w:rsidRPr="00B70884" w:rsidRDefault="00B70884" w:rsidP="00B70884">
      <w:pPr>
        <w:widowControl w:val="0"/>
        <w:autoSpaceDE w:val="0"/>
        <w:autoSpaceDN w:val="0"/>
        <w:adjustRightInd w:val="0"/>
        <w:rPr>
          <w:rFonts w:asciiTheme="majorHAnsi" w:hAnsiTheme="majorHAnsi" w:cs="Times"/>
          <w:color w:val="262626"/>
        </w:rPr>
      </w:pPr>
      <w:r w:rsidRPr="00B70884">
        <w:rPr>
          <w:rFonts w:asciiTheme="majorHAnsi" w:hAnsiTheme="majorHAnsi" w:cs="Times"/>
          <w:color w:val="262626"/>
        </w:rPr>
        <w:t>2005. Realizza la copertina del volume "Fotogrammi Mediatici II", di Giuseppe Falduto e Vincenzo Santagada, Edizioni Prometeo.</w:t>
      </w:r>
    </w:p>
    <w:p w:rsidR="007B69E9" w:rsidRDefault="00B70884" w:rsidP="00B70884">
      <w:pPr>
        <w:rPr>
          <w:rFonts w:asciiTheme="majorHAnsi" w:hAnsiTheme="majorHAnsi" w:cs="Times"/>
          <w:color w:val="262626"/>
        </w:rPr>
      </w:pPr>
      <w:r w:rsidRPr="00B70884">
        <w:rPr>
          <w:rFonts w:asciiTheme="majorHAnsi" w:hAnsiTheme="majorHAnsi" w:cs="Times"/>
          <w:color w:val="262626"/>
        </w:rPr>
        <w:t>Muore a Milano il 7 febbraio 2006, viene sepolto in Albania, nella sua terra d'origine, come espresso nelle sue ultime volontà</w:t>
      </w:r>
    </w:p>
    <w:p w:rsidR="00B70884" w:rsidRDefault="00B70884" w:rsidP="00B70884">
      <w:pPr>
        <w:rPr>
          <w:rFonts w:asciiTheme="majorHAnsi" w:hAnsiTheme="majorHAnsi" w:cs="Times"/>
          <w:color w:val="262626"/>
        </w:rPr>
      </w:pPr>
    </w:p>
    <w:p w:rsidR="00B70884" w:rsidRDefault="00B70884" w:rsidP="00B70884">
      <w:pPr>
        <w:rPr>
          <w:rFonts w:asciiTheme="majorHAnsi" w:hAnsiTheme="majorHAnsi" w:cs="Times"/>
          <w:color w:val="262626"/>
        </w:rPr>
      </w:pPr>
    </w:p>
    <w:p w:rsidR="00B70884" w:rsidRDefault="00B70884" w:rsidP="00B70884">
      <w:pPr>
        <w:widowControl w:val="0"/>
        <w:autoSpaceDE w:val="0"/>
        <w:autoSpaceDN w:val="0"/>
        <w:adjustRightInd w:val="0"/>
        <w:rPr>
          <w:rFonts w:ascii="Georgia" w:hAnsi="Georgia" w:cs="Georgia"/>
          <w:sz w:val="58"/>
          <w:szCs w:val="58"/>
        </w:rPr>
      </w:pPr>
      <w:r>
        <w:rPr>
          <w:rFonts w:ascii="Georgia" w:hAnsi="Georgia" w:cs="Georgia"/>
          <w:color w:val="1C1C1C"/>
          <w:sz w:val="58"/>
          <w:szCs w:val="58"/>
        </w:rPr>
        <w:t>Ibrahim Kodra</w:t>
      </w:r>
    </w:p>
    <w:p w:rsidR="00B70884" w:rsidRDefault="00B70884" w:rsidP="00B70884">
      <w:pPr>
        <w:widowControl w:val="0"/>
        <w:autoSpaceDE w:val="0"/>
        <w:autoSpaceDN w:val="0"/>
        <w:adjustRightInd w:val="0"/>
        <w:rPr>
          <w:rFonts w:ascii="Helvetica" w:hAnsi="Helvetica" w:cs="Helvetica"/>
          <w:color w:val="424242"/>
        </w:rPr>
      </w:pPr>
      <w:r>
        <w:rPr>
          <w:rFonts w:ascii="Helvetica" w:hAnsi="Helvetica" w:cs="Helvetica"/>
          <w:color w:val="1C1C1C"/>
          <w:sz w:val="26"/>
          <w:szCs w:val="26"/>
        </w:rPr>
        <w:t>Da Wikipedia, l'enciclopedia libera.</w:t>
      </w:r>
    </w:p>
    <w:p w:rsidR="00B70884" w:rsidRDefault="00B70884" w:rsidP="00B70884">
      <w:pPr>
        <w:widowControl w:val="0"/>
        <w:autoSpaceDE w:val="0"/>
        <w:autoSpaceDN w:val="0"/>
        <w:adjustRightInd w:val="0"/>
        <w:rPr>
          <w:rFonts w:ascii="Helvetica" w:hAnsi="Helvetica" w:cs="Helvetica"/>
          <w:color w:val="424242"/>
        </w:rPr>
      </w:pP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Vai a: </w:t>
      </w:r>
      <w:r>
        <w:rPr>
          <w:rFonts w:ascii="Helvetica" w:hAnsi="Helvetica" w:cs="Helvetica"/>
          <w:color w:val="092F9D"/>
          <w:sz w:val="28"/>
          <w:szCs w:val="28"/>
        </w:rPr>
        <w:t>navigazione</w:t>
      </w:r>
      <w:r>
        <w:rPr>
          <w:rFonts w:ascii="Helvetica" w:hAnsi="Helvetica" w:cs="Helvetica"/>
          <w:color w:val="1C1C1C"/>
          <w:sz w:val="28"/>
          <w:szCs w:val="28"/>
        </w:rPr>
        <w:t xml:space="preserve">, </w:t>
      </w:r>
      <w:r>
        <w:rPr>
          <w:rFonts w:ascii="Helvetica" w:hAnsi="Helvetica" w:cs="Helvetica"/>
          <w:color w:val="092F9D"/>
          <w:sz w:val="28"/>
          <w:szCs w:val="28"/>
        </w:rPr>
        <w:t>ricerca</w:t>
      </w:r>
    </w:p>
    <w:p w:rsidR="00B70884" w:rsidRDefault="00B70884" w:rsidP="00B70884">
      <w:pPr>
        <w:widowControl w:val="0"/>
        <w:autoSpaceDE w:val="0"/>
        <w:autoSpaceDN w:val="0"/>
        <w:adjustRightInd w:val="0"/>
        <w:jc w:val="center"/>
        <w:rPr>
          <w:rFonts w:ascii="Helvetica" w:hAnsi="Helvetica" w:cs="Helvetica"/>
          <w:color w:val="1C1C1C"/>
        </w:rPr>
      </w:pPr>
      <w:r>
        <w:rPr>
          <w:rFonts w:ascii="Helvetica" w:hAnsi="Helvetica" w:cs="Helvetica"/>
          <w:noProof/>
          <w:color w:val="092F9D"/>
          <w:sz w:val="26"/>
          <w:szCs w:val="26"/>
        </w:rPr>
        <w:drawing>
          <wp:inline distT="0" distB="0" distL="0" distR="0">
            <wp:extent cx="1828800" cy="1828800"/>
            <wp:effectExtent l="0" t="0" r="0" b="0"/>
            <wp:docPr id="3" name="Immagin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70884" w:rsidRDefault="00B70884" w:rsidP="00B70884">
      <w:pPr>
        <w:widowControl w:val="0"/>
        <w:autoSpaceDE w:val="0"/>
        <w:autoSpaceDN w:val="0"/>
        <w:adjustRightInd w:val="0"/>
        <w:rPr>
          <w:rFonts w:ascii="Helvetica" w:hAnsi="Helvetica" w:cs="Helvetica"/>
          <w:color w:val="092F9D"/>
        </w:rPr>
      </w:pPr>
    </w:p>
    <w:p w:rsidR="00B70884" w:rsidRDefault="00B70884" w:rsidP="00B70884">
      <w:pPr>
        <w:widowControl w:val="0"/>
        <w:autoSpaceDE w:val="0"/>
        <w:autoSpaceDN w:val="0"/>
        <w:adjustRightInd w:val="0"/>
        <w:jc w:val="center"/>
        <w:rPr>
          <w:rFonts w:ascii="Helvetica" w:hAnsi="Helvetica" w:cs="Helvetica"/>
          <w:color w:val="1C1C1C"/>
        </w:rPr>
      </w:pPr>
      <w:r>
        <w:rPr>
          <w:rFonts w:ascii="Helvetica" w:hAnsi="Helvetica" w:cs="Helvetica"/>
          <w:color w:val="1C1C1C"/>
        </w:rPr>
        <w:t xml:space="preserve">La tomba di Kodra a </w:t>
      </w:r>
      <w:hyperlink r:id="rId8" w:history="1">
        <w:r>
          <w:rPr>
            <w:rFonts w:ascii="Helvetica" w:hAnsi="Helvetica" w:cs="Helvetica"/>
            <w:color w:val="092F9D"/>
          </w:rPr>
          <w:t>Ishëm</w:t>
        </w:r>
      </w:hyperlink>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b/>
          <w:bCs/>
          <w:color w:val="1C1C1C"/>
          <w:sz w:val="28"/>
          <w:szCs w:val="28"/>
        </w:rPr>
        <w:t>Ibrahim Shaban Likmetaj Kodra</w:t>
      </w:r>
      <w:r>
        <w:rPr>
          <w:rFonts w:ascii="Helvetica" w:hAnsi="Helvetica" w:cs="Helvetica"/>
          <w:color w:val="1C1C1C"/>
          <w:sz w:val="28"/>
          <w:szCs w:val="28"/>
        </w:rPr>
        <w:t xml:space="preserve"> (</w:t>
      </w:r>
      <w:hyperlink r:id="rId9" w:history="1">
        <w:r>
          <w:rPr>
            <w:rFonts w:ascii="Helvetica" w:hAnsi="Helvetica" w:cs="Helvetica"/>
            <w:color w:val="092F9D"/>
            <w:sz w:val="28"/>
            <w:szCs w:val="28"/>
          </w:rPr>
          <w:t>Ishëm</w:t>
        </w:r>
      </w:hyperlink>
      <w:r>
        <w:rPr>
          <w:rFonts w:ascii="Helvetica" w:hAnsi="Helvetica" w:cs="Helvetica"/>
          <w:color w:val="1C1C1C"/>
          <w:sz w:val="28"/>
          <w:szCs w:val="28"/>
        </w:rPr>
        <w:t xml:space="preserve">, </w:t>
      </w:r>
      <w:hyperlink r:id="rId10" w:history="1">
        <w:r>
          <w:rPr>
            <w:rFonts w:ascii="Helvetica" w:hAnsi="Helvetica" w:cs="Helvetica"/>
            <w:color w:val="092F9D"/>
            <w:sz w:val="28"/>
            <w:szCs w:val="28"/>
          </w:rPr>
          <w:t>22 aprile</w:t>
        </w:r>
      </w:hyperlink>
      <w:r>
        <w:rPr>
          <w:rFonts w:ascii="Helvetica" w:hAnsi="Helvetica" w:cs="Helvetica"/>
          <w:color w:val="1C1C1C"/>
          <w:sz w:val="28"/>
          <w:szCs w:val="28"/>
        </w:rPr>
        <w:t xml:space="preserve"> </w:t>
      </w:r>
      <w:hyperlink r:id="rId11" w:history="1">
        <w:r>
          <w:rPr>
            <w:rFonts w:ascii="Helvetica" w:hAnsi="Helvetica" w:cs="Helvetica"/>
            <w:color w:val="092F9D"/>
            <w:sz w:val="28"/>
            <w:szCs w:val="28"/>
          </w:rPr>
          <w:t>1918</w:t>
        </w:r>
      </w:hyperlink>
      <w:r>
        <w:rPr>
          <w:rFonts w:ascii="Helvetica" w:hAnsi="Helvetica" w:cs="Helvetica"/>
          <w:color w:val="1C1C1C"/>
          <w:sz w:val="28"/>
          <w:szCs w:val="28"/>
        </w:rPr>
        <w:t xml:space="preserve"> – </w:t>
      </w:r>
      <w:hyperlink r:id="rId12" w:history="1">
        <w:r>
          <w:rPr>
            <w:rFonts w:ascii="Helvetica" w:hAnsi="Helvetica" w:cs="Helvetica"/>
            <w:color w:val="092F9D"/>
            <w:sz w:val="28"/>
            <w:szCs w:val="28"/>
          </w:rPr>
          <w:t>Milano</w:t>
        </w:r>
      </w:hyperlink>
      <w:r>
        <w:rPr>
          <w:rFonts w:ascii="Helvetica" w:hAnsi="Helvetica" w:cs="Helvetica"/>
          <w:color w:val="1C1C1C"/>
          <w:sz w:val="28"/>
          <w:szCs w:val="28"/>
        </w:rPr>
        <w:t xml:space="preserve">, </w:t>
      </w:r>
      <w:hyperlink r:id="rId13" w:history="1">
        <w:r>
          <w:rPr>
            <w:rFonts w:ascii="Helvetica" w:hAnsi="Helvetica" w:cs="Helvetica"/>
            <w:color w:val="092F9D"/>
            <w:sz w:val="28"/>
            <w:szCs w:val="28"/>
          </w:rPr>
          <w:t>7 febbraio</w:t>
        </w:r>
      </w:hyperlink>
      <w:r>
        <w:rPr>
          <w:rFonts w:ascii="Helvetica" w:hAnsi="Helvetica" w:cs="Helvetica"/>
          <w:color w:val="1C1C1C"/>
          <w:sz w:val="28"/>
          <w:szCs w:val="28"/>
        </w:rPr>
        <w:t xml:space="preserve"> </w:t>
      </w:r>
      <w:hyperlink r:id="rId14" w:history="1">
        <w:r>
          <w:rPr>
            <w:rFonts w:ascii="Helvetica" w:hAnsi="Helvetica" w:cs="Helvetica"/>
            <w:color w:val="092F9D"/>
            <w:sz w:val="28"/>
            <w:szCs w:val="28"/>
          </w:rPr>
          <w:t>2006</w:t>
        </w:r>
      </w:hyperlink>
      <w:r>
        <w:rPr>
          <w:rFonts w:ascii="Helvetica" w:hAnsi="Helvetica" w:cs="Helvetica"/>
          <w:color w:val="1C1C1C"/>
          <w:sz w:val="28"/>
          <w:szCs w:val="28"/>
        </w:rPr>
        <w:t xml:space="preserve">) è stato un </w:t>
      </w:r>
      <w:hyperlink r:id="rId15" w:history="1">
        <w:r>
          <w:rPr>
            <w:rFonts w:ascii="Helvetica" w:hAnsi="Helvetica" w:cs="Helvetica"/>
            <w:color w:val="092F9D"/>
            <w:sz w:val="28"/>
            <w:szCs w:val="28"/>
          </w:rPr>
          <w:t>pittore</w:t>
        </w:r>
      </w:hyperlink>
      <w:r>
        <w:rPr>
          <w:rFonts w:ascii="Helvetica" w:hAnsi="Helvetica" w:cs="Helvetica"/>
          <w:color w:val="1C1C1C"/>
          <w:sz w:val="28"/>
          <w:szCs w:val="28"/>
        </w:rPr>
        <w:t xml:space="preserve"> </w:t>
      </w:r>
      <w:hyperlink r:id="rId16" w:history="1">
        <w:r>
          <w:rPr>
            <w:rFonts w:ascii="Helvetica" w:hAnsi="Helvetica" w:cs="Helvetica"/>
            <w:color w:val="092F9D"/>
            <w:sz w:val="28"/>
            <w:szCs w:val="28"/>
          </w:rPr>
          <w:t>albanese</w:t>
        </w:r>
      </w:hyperlink>
      <w:r>
        <w:rPr>
          <w:rFonts w:ascii="Helvetica" w:hAnsi="Helvetica" w:cs="Helvetica"/>
          <w:color w:val="1C1C1C"/>
          <w:sz w:val="28"/>
          <w:szCs w:val="28"/>
        </w:rPr>
        <w:t xml:space="preserve">, attivo in </w:t>
      </w:r>
      <w:hyperlink r:id="rId17" w:history="1">
        <w:r>
          <w:rPr>
            <w:rFonts w:ascii="Helvetica" w:hAnsi="Helvetica" w:cs="Helvetica"/>
            <w:color w:val="092F9D"/>
            <w:sz w:val="28"/>
            <w:szCs w:val="28"/>
          </w:rPr>
          <w:t>Italia</w:t>
        </w:r>
      </w:hyperlink>
      <w:r>
        <w:rPr>
          <w:rFonts w:ascii="Helvetica" w:hAnsi="Helvetica" w:cs="Helvetica"/>
          <w:color w:val="1C1C1C"/>
          <w:sz w:val="28"/>
          <w:szCs w:val="28"/>
        </w:rPr>
        <w:t xml:space="preserve">, in ambito </w:t>
      </w:r>
      <w:hyperlink r:id="rId18" w:history="1">
        <w:r>
          <w:rPr>
            <w:rFonts w:ascii="Helvetica" w:hAnsi="Helvetica" w:cs="Helvetica"/>
            <w:color w:val="092F9D"/>
            <w:sz w:val="28"/>
            <w:szCs w:val="28"/>
          </w:rPr>
          <w:t>milanese</w:t>
        </w:r>
      </w:hyperlink>
      <w:r>
        <w:rPr>
          <w:rFonts w:ascii="Helvetica" w:hAnsi="Helvetica" w:cs="Helvetica"/>
          <w:color w:val="1C1C1C"/>
          <w:sz w:val="28"/>
          <w:szCs w:val="28"/>
        </w:rPr>
        <w:t>. È considerato fra i pochi pittori albanesi ad aver ottenuto successo e riconoscimenti a livello internazionale</w:t>
      </w:r>
      <w:r>
        <w:rPr>
          <w:rFonts w:ascii="Helvetica" w:hAnsi="Helvetica" w:cs="Helvetica"/>
          <w:color w:val="092F9D"/>
          <w:sz w:val="22"/>
          <w:szCs w:val="22"/>
          <w:vertAlign w:val="superscript"/>
        </w:rPr>
        <w:t>[1]</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color w:val="1C1C1C"/>
          <w:sz w:val="28"/>
          <w:szCs w:val="28"/>
        </w:rPr>
      </w:pPr>
    </w:p>
    <w:p w:rsidR="00B70884" w:rsidRDefault="00B70884" w:rsidP="00B70884">
      <w:pPr>
        <w:widowControl w:val="0"/>
        <w:autoSpaceDE w:val="0"/>
        <w:autoSpaceDN w:val="0"/>
        <w:adjustRightInd w:val="0"/>
        <w:jc w:val="center"/>
        <w:rPr>
          <w:rFonts w:ascii="Helvetica" w:hAnsi="Helvetica" w:cs="Helvetica"/>
          <w:color w:val="1C1C1C"/>
          <w:sz w:val="26"/>
          <w:szCs w:val="26"/>
        </w:rPr>
      </w:pPr>
      <w:r>
        <w:rPr>
          <w:rFonts w:ascii="Helvetica" w:hAnsi="Helvetica" w:cs="Helvetica"/>
          <w:b/>
          <w:bCs/>
          <w:color w:val="1C1C1C"/>
          <w:sz w:val="26"/>
          <w:szCs w:val="26"/>
        </w:rPr>
        <w:t>Indice</w:t>
      </w:r>
      <w:r>
        <w:rPr>
          <w:rFonts w:ascii="Helvetica" w:hAnsi="Helvetica" w:cs="Helvetica"/>
          <w:color w:val="1C1C1C"/>
          <w:sz w:val="26"/>
          <w:szCs w:val="26"/>
        </w:rPr>
        <w:t xml:space="preserve">  [</w:t>
      </w:r>
      <w:r>
        <w:rPr>
          <w:rFonts w:ascii="Helvetica" w:hAnsi="Helvetica" w:cs="Helvetica"/>
          <w:color w:val="092F9D"/>
          <w:sz w:val="26"/>
          <w:szCs w:val="26"/>
        </w:rPr>
        <w:t>nascondi</w:t>
      </w:r>
      <w:r>
        <w:rPr>
          <w:rFonts w:ascii="Helvetica" w:hAnsi="Helvetica" w:cs="Helvetica"/>
          <w:color w:val="1C1C1C"/>
          <w:sz w:val="26"/>
          <w:szCs w:val="26"/>
        </w:rPr>
        <w:t>] </w:t>
      </w:r>
    </w:p>
    <w:tbl>
      <w:tblPr>
        <w:tblW w:w="0" w:type="auto"/>
        <w:tblBorders>
          <w:top w:val="single" w:sz="8" w:space="0" w:color="9A9A9A"/>
          <w:left w:val="single" w:sz="8" w:space="0" w:color="9A9A9A"/>
          <w:bottom w:val="single" w:sz="8" w:space="0" w:color="9A9A9A"/>
          <w:right w:val="single" w:sz="8" w:space="0" w:color="9A9A9A"/>
        </w:tblBorders>
        <w:tblLayout w:type="fixed"/>
        <w:tblLook w:val="0000" w:firstRow="0" w:lastRow="0" w:firstColumn="0" w:lastColumn="0" w:noHBand="0" w:noVBand="0"/>
      </w:tblPr>
      <w:tblGrid>
        <w:gridCol w:w="280"/>
        <w:gridCol w:w="455"/>
        <w:gridCol w:w="455"/>
        <w:gridCol w:w="454"/>
        <w:gridCol w:w="455"/>
        <w:gridCol w:w="455"/>
        <w:gridCol w:w="455"/>
        <w:gridCol w:w="454"/>
        <w:gridCol w:w="455"/>
        <w:gridCol w:w="455"/>
        <w:gridCol w:w="455"/>
        <w:gridCol w:w="454"/>
        <w:gridCol w:w="455"/>
        <w:gridCol w:w="455"/>
        <w:gridCol w:w="455"/>
        <w:gridCol w:w="454"/>
        <w:gridCol w:w="455"/>
        <w:gridCol w:w="455"/>
        <w:gridCol w:w="455"/>
      </w:tblGrid>
      <w:tr w:rsidR="00B70884">
        <w:tc>
          <w:tcPr>
            <w:tcW w:w="280" w:type="dxa"/>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lastRenderedPageBreak/>
              <w:t>1</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lastRenderedPageBreak/>
              <w:tab/>
            </w:r>
            <w:r>
              <w:rPr>
                <w:rFonts w:ascii="Helvetica" w:hAnsi="Helvetica" w:cs="Helvetica"/>
                <w:color w:val="092F9D"/>
                <w:kern w:val="1"/>
                <w:sz w:val="26"/>
                <w:szCs w:val="26"/>
              </w:rPr>
              <w:tab/>
            </w:r>
            <w:r>
              <w:rPr>
                <w:rFonts w:ascii="Helvetica" w:hAnsi="Helvetica" w:cs="Helvetica"/>
                <w:color w:val="092F9D"/>
                <w:sz w:val="26"/>
                <w:szCs w:val="26"/>
              </w:rPr>
              <w:t>Biografia</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2</w:t>
            </w:r>
          </w:p>
        </w:tc>
        <w:tc>
          <w:tcPr>
            <w:tcW w:w="4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Stile</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1"/>
                <w:numId w:val="1"/>
              </w:numPr>
              <w:tabs>
                <w:tab w:val="left" w:pos="940"/>
                <w:tab w:val="left" w:pos="1440"/>
              </w:tabs>
              <w:autoSpaceDE w:val="0"/>
              <w:autoSpaceDN w:val="0"/>
              <w:adjustRightInd w:val="0"/>
              <w:ind w:hanging="144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lastRenderedPageBreak/>
              <w:t>2.1</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1"/>
                <w:numId w:val="1"/>
              </w:numPr>
              <w:tabs>
                <w:tab w:val="left" w:pos="940"/>
                <w:tab w:val="left" w:pos="1440"/>
              </w:tabs>
              <w:autoSpaceDE w:val="0"/>
              <w:autoSpaceDN w:val="0"/>
              <w:adjustRightInd w:val="0"/>
              <w:ind w:hanging="1440"/>
              <w:rPr>
                <w:rFonts w:ascii="Helvetica" w:hAnsi="Helvetica" w:cs="Helvetica"/>
                <w:color w:val="092F9D"/>
                <w:sz w:val="26"/>
                <w:szCs w:val="26"/>
              </w:rPr>
            </w:pPr>
            <w:r>
              <w:rPr>
                <w:rFonts w:ascii="Helvetica" w:hAnsi="Helvetica" w:cs="Helvetica"/>
                <w:color w:val="092F9D"/>
                <w:kern w:val="1"/>
                <w:sz w:val="26"/>
                <w:szCs w:val="26"/>
              </w:rPr>
              <w:lastRenderedPageBreak/>
              <w:tab/>
            </w:r>
            <w:r>
              <w:rPr>
                <w:rFonts w:ascii="Helvetica" w:hAnsi="Helvetica" w:cs="Helvetica"/>
                <w:color w:val="092F9D"/>
                <w:kern w:val="1"/>
                <w:sz w:val="26"/>
                <w:szCs w:val="26"/>
              </w:rPr>
              <w:tab/>
            </w:r>
            <w:r>
              <w:rPr>
                <w:rFonts w:ascii="Helvetica" w:hAnsi="Helvetica" w:cs="Helvetica"/>
                <w:color w:val="092F9D"/>
                <w:sz w:val="26"/>
                <w:szCs w:val="26"/>
              </w:rPr>
              <w:lastRenderedPageBreak/>
              <w:t>Novecento e Cèzanne</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1"/>
                <w:numId w:val="1"/>
              </w:numPr>
              <w:tabs>
                <w:tab w:val="left" w:pos="940"/>
                <w:tab w:val="left" w:pos="1440"/>
              </w:tabs>
              <w:autoSpaceDE w:val="0"/>
              <w:autoSpaceDN w:val="0"/>
              <w:adjustRightInd w:val="0"/>
              <w:ind w:hanging="1440"/>
              <w:rPr>
                <w:rFonts w:ascii="Helvetica" w:hAnsi="Helvetica" w:cs="Helvetica"/>
                <w:color w:val="092F9D"/>
                <w:sz w:val="26"/>
                <w:szCs w:val="26"/>
              </w:rPr>
            </w:pPr>
            <w:r>
              <w:rPr>
                <w:rFonts w:ascii="Helvetica" w:hAnsi="Helvetica" w:cs="Helvetica"/>
                <w:color w:val="092F9D"/>
                <w:kern w:val="1"/>
                <w:sz w:val="26"/>
                <w:szCs w:val="26"/>
              </w:rPr>
              <w:lastRenderedPageBreak/>
              <w:tab/>
            </w:r>
            <w:r>
              <w:rPr>
                <w:rFonts w:ascii="Helvetica" w:hAnsi="Helvetica" w:cs="Helvetica"/>
                <w:color w:val="092F9D"/>
                <w:kern w:val="1"/>
                <w:sz w:val="26"/>
                <w:szCs w:val="26"/>
              </w:rPr>
              <w:tab/>
            </w:r>
            <w:r>
              <w:rPr>
                <w:rFonts w:ascii="Helvetica" w:hAnsi="Helvetica" w:cs="Helvetica"/>
                <w:color w:val="092F9D"/>
                <w:sz w:val="26"/>
                <w:szCs w:val="26"/>
              </w:rPr>
              <w:lastRenderedPageBreak/>
              <w:t>2.2</w:t>
            </w:r>
          </w:p>
        </w:tc>
        <w:tc>
          <w:tcPr>
            <w:tcW w:w="4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1"/>
                <w:numId w:val="1"/>
              </w:numPr>
              <w:tabs>
                <w:tab w:val="left" w:pos="940"/>
                <w:tab w:val="left" w:pos="1440"/>
              </w:tabs>
              <w:autoSpaceDE w:val="0"/>
              <w:autoSpaceDN w:val="0"/>
              <w:adjustRightInd w:val="0"/>
              <w:ind w:hanging="1440"/>
              <w:rPr>
                <w:rFonts w:ascii="Helvetica" w:hAnsi="Helvetica" w:cs="Helvetica"/>
                <w:color w:val="092F9D"/>
                <w:sz w:val="26"/>
                <w:szCs w:val="26"/>
              </w:rPr>
            </w:pPr>
            <w:r>
              <w:rPr>
                <w:rFonts w:ascii="Helvetica" w:hAnsi="Helvetica" w:cs="Helvetica"/>
                <w:color w:val="092F9D"/>
                <w:kern w:val="1"/>
                <w:sz w:val="26"/>
                <w:szCs w:val="26"/>
              </w:rPr>
              <w:lastRenderedPageBreak/>
              <w:tab/>
            </w:r>
            <w:r>
              <w:rPr>
                <w:rFonts w:ascii="Helvetica" w:hAnsi="Helvetica" w:cs="Helvetica"/>
                <w:color w:val="092F9D"/>
                <w:kern w:val="1"/>
                <w:sz w:val="26"/>
                <w:szCs w:val="26"/>
              </w:rPr>
              <w:tab/>
            </w:r>
            <w:r>
              <w:rPr>
                <w:rFonts w:ascii="Helvetica" w:hAnsi="Helvetica" w:cs="Helvetica"/>
                <w:color w:val="092F9D"/>
                <w:sz w:val="26"/>
                <w:szCs w:val="26"/>
              </w:rPr>
              <w:lastRenderedPageBreak/>
              <w:t>Le opere astratte e neocubiste</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lastRenderedPageBreak/>
              <w:tab/>
            </w:r>
            <w:r>
              <w:rPr>
                <w:rFonts w:ascii="Helvetica" w:hAnsi="Helvetica" w:cs="Helvetica"/>
                <w:color w:val="092F9D"/>
                <w:kern w:val="1"/>
                <w:sz w:val="26"/>
                <w:szCs w:val="26"/>
              </w:rPr>
              <w:tab/>
            </w:r>
            <w:r>
              <w:rPr>
                <w:rFonts w:ascii="Helvetica" w:hAnsi="Helvetica" w:cs="Helvetica"/>
                <w:color w:val="092F9D"/>
                <w:sz w:val="26"/>
                <w:szCs w:val="26"/>
              </w:rPr>
              <w:t>3</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Esposizioni</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4</w:t>
            </w:r>
          </w:p>
        </w:tc>
        <w:tc>
          <w:tcPr>
            <w:tcW w:w="4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Opere in musei e collezioni</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5</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Note</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6</w:t>
            </w:r>
          </w:p>
        </w:tc>
        <w:tc>
          <w:tcPr>
            <w:tcW w:w="454"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Bibliografia</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7</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Altri progetti</w:t>
            </w:r>
          </w:p>
        </w:tc>
        <w:tc>
          <w:tcPr>
            <w:tcW w:w="455"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rsidR="00B70884" w:rsidRDefault="00B70884">
            <w:pPr>
              <w:widowControl w:val="0"/>
              <w:numPr>
                <w:ilvl w:val="0"/>
                <w:numId w:val="1"/>
              </w:numPr>
              <w:tabs>
                <w:tab w:val="left" w:pos="220"/>
                <w:tab w:val="left" w:pos="720"/>
              </w:tabs>
              <w:autoSpaceDE w:val="0"/>
              <w:autoSpaceDN w:val="0"/>
              <w:adjustRightInd w:val="0"/>
              <w:ind w:hanging="720"/>
              <w:rPr>
                <w:rFonts w:ascii="Helvetica" w:hAnsi="Helvetica" w:cs="Helvetica"/>
                <w:color w:val="092F9D"/>
                <w:sz w:val="26"/>
                <w:szCs w:val="26"/>
              </w:rPr>
            </w:pPr>
            <w:r>
              <w:rPr>
                <w:rFonts w:ascii="Helvetica" w:hAnsi="Helvetica" w:cs="Helvetica"/>
                <w:color w:val="092F9D"/>
                <w:kern w:val="1"/>
                <w:sz w:val="26"/>
                <w:szCs w:val="26"/>
              </w:rPr>
              <w:tab/>
            </w:r>
            <w:r>
              <w:rPr>
                <w:rFonts w:ascii="Helvetica" w:hAnsi="Helvetica" w:cs="Helvetica"/>
                <w:color w:val="092F9D"/>
                <w:kern w:val="1"/>
                <w:sz w:val="26"/>
                <w:szCs w:val="26"/>
              </w:rPr>
              <w:tab/>
            </w:r>
            <w:r>
              <w:rPr>
                <w:rFonts w:ascii="Helvetica" w:hAnsi="Helvetica" w:cs="Helvetica"/>
                <w:color w:val="092F9D"/>
                <w:sz w:val="26"/>
                <w:szCs w:val="26"/>
              </w:rPr>
              <w:t>8</w:t>
            </w:r>
          </w:p>
        </w:tc>
      </w:tr>
    </w:tbl>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092F9D"/>
          <w:kern w:val="1"/>
          <w:sz w:val="26"/>
          <w:szCs w:val="26"/>
        </w:rPr>
        <w:lastRenderedPageBreak/>
        <w:tab/>
      </w:r>
      <w:r>
        <w:rPr>
          <w:rFonts w:ascii="Helvetica" w:hAnsi="Helvetica" w:cs="Helvetica"/>
          <w:color w:val="092F9D"/>
          <w:kern w:val="1"/>
          <w:sz w:val="26"/>
          <w:szCs w:val="26"/>
        </w:rPr>
        <w:tab/>
      </w:r>
      <w:r>
        <w:rPr>
          <w:rFonts w:ascii="Helvetica" w:hAnsi="Helvetica" w:cs="Helvetica"/>
          <w:color w:val="092F9D"/>
          <w:sz w:val="26"/>
          <w:szCs w:val="26"/>
        </w:rPr>
        <w:t>Collegamenti esterni</w:t>
      </w:r>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Biografia</w:t>
      </w:r>
      <w:r>
        <w:rPr>
          <w:rFonts w:ascii="Helvetica" w:hAnsi="Helvetica" w:cs="Helvetica"/>
          <w:color w:val="434343"/>
          <w:sz w:val="26"/>
          <w:szCs w:val="26"/>
        </w:rPr>
        <w:t>[</w:t>
      </w:r>
      <w:hyperlink r:id="rId19"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20"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Formatosi inizialmente in </w:t>
      </w:r>
      <w:hyperlink r:id="rId21" w:history="1">
        <w:r>
          <w:rPr>
            <w:rFonts w:ascii="Helvetica" w:hAnsi="Helvetica" w:cs="Helvetica"/>
            <w:color w:val="092F9D"/>
            <w:sz w:val="28"/>
            <w:szCs w:val="28"/>
          </w:rPr>
          <w:t>Albania</w:t>
        </w:r>
      </w:hyperlink>
      <w:r>
        <w:rPr>
          <w:rFonts w:ascii="Helvetica" w:hAnsi="Helvetica" w:cs="Helvetica"/>
          <w:color w:val="1C1C1C"/>
          <w:sz w:val="28"/>
          <w:szCs w:val="28"/>
        </w:rPr>
        <w:t xml:space="preserve">, dove frequentò la </w:t>
      </w:r>
      <w:hyperlink r:id="rId22" w:history="1">
        <w:r>
          <w:rPr>
            <w:rFonts w:ascii="Helvetica" w:hAnsi="Helvetica" w:cs="Helvetica"/>
            <w:i/>
            <w:iCs/>
            <w:color w:val="092F9D"/>
            <w:sz w:val="28"/>
            <w:szCs w:val="28"/>
          </w:rPr>
          <w:t>American Vocational School</w:t>
        </w:r>
      </w:hyperlink>
      <w:r>
        <w:rPr>
          <w:rFonts w:ascii="Helvetica" w:hAnsi="Helvetica" w:cs="Helvetica"/>
          <w:color w:val="092F9D"/>
          <w:sz w:val="22"/>
          <w:szCs w:val="22"/>
          <w:vertAlign w:val="superscript"/>
        </w:rPr>
        <w:t>[1]</w:t>
      </w:r>
      <w:r>
        <w:rPr>
          <w:rFonts w:ascii="Helvetica" w:hAnsi="Helvetica" w:cs="Helvetica"/>
          <w:color w:val="1C1C1C"/>
          <w:sz w:val="28"/>
          <w:szCs w:val="28"/>
        </w:rPr>
        <w:t xml:space="preserve"> e vinse il Premio Tirana, si trasferì a </w:t>
      </w:r>
      <w:hyperlink r:id="rId23" w:history="1">
        <w:r>
          <w:rPr>
            <w:rFonts w:ascii="Helvetica" w:hAnsi="Helvetica" w:cs="Helvetica"/>
            <w:color w:val="092F9D"/>
            <w:sz w:val="28"/>
            <w:szCs w:val="28"/>
          </w:rPr>
          <w:t>Milano</w:t>
        </w:r>
      </w:hyperlink>
      <w:r>
        <w:rPr>
          <w:rFonts w:ascii="Helvetica" w:hAnsi="Helvetica" w:cs="Helvetica"/>
          <w:color w:val="1C1C1C"/>
          <w:sz w:val="28"/>
          <w:szCs w:val="28"/>
        </w:rPr>
        <w:t xml:space="preserve"> nel 1938 grazie a una borsa di studio messa a disposizione dalla </w:t>
      </w:r>
      <w:hyperlink r:id="rId24" w:history="1">
        <w:r>
          <w:rPr>
            <w:rFonts w:ascii="Helvetica" w:hAnsi="Helvetica" w:cs="Helvetica"/>
            <w:color w:val="092F9D"/>
            <w:sz w:val="28"/>
            <w:szCs w:val="28"/>
          </w:rPr>
          <w:t>Regina Géraldine</w:t>
        </w:r>
      </w:hyperlink>
      <w:r>
        <w:rPr>
          <w:rFonts w:ascii="Helvetica" w:hAnsi="Helvetica" w:cs="Helvetica"/>
          <w:color w:val="1C1C1C"/>
          <w:sz w:val="28"/>
          <w:szCs w:val="28"/>
        </w:rPr>
        <w:t>; si iscrisse all'</w:t>
      </w:r>
      <w:hyperlink r:id="rId25" w:history="1">
        <w:r>
          <w:rPr>
            <w:rFonts w:ascii="Helvetica" w:hAnsi="Helvetica" w:cs="Helvetica"/>
            <w:color w:val="092F9D"/>
            <w:sz w:val="28"/>
            <w:szCs w:val="28"/>
          </w:rPr>
          <w:t>Accademia di Brera</w:t>
        </w:r>
      </w:hyperlink>
      <w:r>
        <w:rPr>
          <w:rFonts w:ascii="Helvetica" w:hAnsi="Helvetica" w:cs="Helvetica"/>
          <w:color w:val="1C1C1C"/>
          <w:sz w:val="28"/>
          <w:szCs w:val="28"/>
        </w:rPr>
        <w:t xml:space="preserve">, dove ebbe come maestri </w:t>
      </w:r>
      <w:hyperlink r:id="rId26" w:history="1">
        <w:r>
          <w:rPr>
            <w:rFonts w:ascii="Helvetica" w:hAnsi="Helvetica" w:cs="Helvetica"/>
            <w:color w:val="092F9D"/>
            <w:sz w:val="28"/>
            <w:szCs w:val="28"/>
          </w:rPr>
          <w:t>Aldo Carpi</w:t>
        </w:r>
      </w:hyperlink>
      <w:r>
        <w:rPr>
          <w:rFonts w:ascii="Helvetica" w:hAnsi="Helvetica" w:cs="Helvetica"/>
          <w:color w:val="1C1C1C"/>
          <w:sz w:val="28"/>
          <w:szCs w:val="28"/>
        </w:rPr>
        <w:t xml:space="preserve">, </w:t>
      </w:r>
      <w:hyperlink r:id="rId27" w:history="1">
        <w:r>
          <w:rPr>
            <w:rFonts w:ascii="Helvetica" w:hAnsi="Helvetica" w:cs="Helvetica"/>
            <w:color w:val="092F9D"/>
            <w:sz w:val="28"/>
            <w:szCs w:val="28"/>
          </w:rPr>
          <w:t>Carlo Carrà</w:t>
        </w:r>
      </w:hyperlink>
      <w:r>
        <w:rPr>
          <w:rFonts w:ascii="Helvetica" w:hAnsi="Helvetica" w:cs="Helvetica"/>
          <w:color w:val="1C1C1C"/>
          <w:sz w:val="28"/>
          <w:szCs w:val="28"/>
        </w:rPr>
        <w:t xml:space="preserve"> e </w:t>
      </w:r>
      <w:hyperlink r:id="rId28" w:history="1">
        <w:r>
          <w:rPr>
            <w:rFonts w:ascii="Helvetica" w:hAnsi="Helvetica" w:cs="Helvetica"/>
            <w:color w:val="092F9D"/>
            <w:sz w:val="28"/>
            <w:szCs w:val="28"/>
          </w:rPr>
          <w:t>Achille Funi</w:t>
        </w:r>
      </w:hyperlink>
      <w:r>
        <w:rPr>
          <w:rFonts w:ascii="Helvetica" w:hAnsi="Helvetica" w:cs="Helvetica"/>
          <w:color w:val="1C1C1C"/>
          <w:sz w:val="28"/>
          <w:szCs w:val="28"/>
        </w:rPr>
        <w:t xml:space="preserve"> e si aggiudicò il Premio Hayez. Partecipò alla </w:t>
      </w:r>
      <w:hyperlink r:id="rId29" w:history="1">
        <w:r>
          <w:rPr>
            <w:rFonts w:ascii="Helvetica" w:hAnsi="Helvetica" w:cs="Helvetica"/>
            <w:color w:val="092F9D"/>
            <w:sz w:val="28"/>
            <w:szCs w:val="28"/>
          </w:rPr>
          <w:t>Resistenza italiana</w:t>
        </w:r>
      </w:hyperlink>
      <w:r>
        <w:rPr>
          <w:rFonts w:ascii="Helvetica" w:hAnsi="Helvetica" w:cs="Helvetica"/>
          <w:color w:val="092F9D"/>
          <w:sz w:val="22"/>
          <w:szCs w:val="22"/>
          <w:vertAlign w:val="superscript"/>
        </w:rPr>
        <w:t>[2][3]</w:t>
      </w:r>
      <w:r>
        <w:rPr>
          <w:rFonts w:ascii="Helvetica" w:hAnsi="Helvetica" w:cs="Helvetica"/>
          <w:color w:val="1C1C1C"/>
          <w:sz w:val="28"/>
          <w:szCs w:val="28"/>
        </w:rPr>
        <w:t xml:space="preserve"> e nel suo studio milanese morì il 28 settembre 1944 </w:t>
      </w:r>
      <w:hyperlink r:id="rId30" w:history="1">
        <w:r>
          <w:rPr>
            <w:rFonts w:ascii="Helvetica" w:hAnsi="Helvetica" w:cs="Helvetica"/>
            <w:color w:val="092F9D"/>
            <w:sz w:val="28"/>
            <w:szCs w:val="28"/>
          </w:rPr>
          <w:t>Ciri Agostoni</w:t>
        </w:r>
      </w:hyperlink>
      <w:r>
        <w:rPr>
          <w:rFonts w:ascii="Helvetica" w:hAnsi="Helvetica" w:cs="Helvetica"/>
          <w:color w:val="1C1C1C"/>
          <w:sz w:val="28"/>
          <w:szCs w:val="28"/>
        </w:rPr>
        <w:t>, a causa di un colpo d'arma da fuoco esploso accidentalmente durante la preparazione di un'azione partigiana</w:t>
      </w:r>
      <w:r>
        <w:rPr>
          <w:rFonts w:ascii="Helvetica" w:hAnsi="Helvetica" w:cs="Helvetica"/>
          <w:color w:val="092F9D"/>
          <w:sz w:val="22"/>
          <w:szCs w:val="22"/>
          <w:vertAlign w:val="superscript"/>
        </w:rPr>
        <w:t>[4]</w:t>
      </w:r>
      <w:r>
        <w:rPr>
          <w:rFonts w:ascii="Helvetica" w:hAnsi="Helvetica" w:cs="Helvetica"/>
          <w:color w:val="1C1C1C"/>
          <w:sz w:val="28"/>
          <w:szCs w:val="28"/>
        </w:rPr>
        <w:t xml:space="preserve">. L'anno seguente fu tra i firmatari del manifesto con cui si chiedeva la nomina di Carpi a direttore dell'Accademia di Brera dopo la deportazione a </w:t>
      </w:r>
      <w:hyperlink r:id="rId31" w:history="1">
        <w:r>
          <w:rPr>
            <w:rFonts w:ascii="Helvetica" w:hAnsi="Helvetica" w:cs="Helvetica"/>
            <w:color w:val="092F9D"/>
            <w:sz w:val="28"/>
            <w:szCs w:val="28"/>
          </w:rPr>
          <w:t>Mauthausen</w:t>
        </w:r>
      </w:hyperlink>
      <w:r>
        <w:rPr>
          <w:rFonts w:ascii="Helvetica" w:hAnsi="Helvetica" w:cs="Helvetica"/>
          <w:color w:val="1C1C1C"/>
          <w:sz w:val="28"/>
          <w:szCs w:val="28"/>
        </w:rPr>
        <w:t xml:space="preserve"> e </w:t>
      </w:r>
      <w:hyperlink r:id="rId32" w:history="1">
        <w:r>
          <w:rPr>
            <w:rFonts w:ascii="Helvetica" w:hAnsi="Helvetica" w:cs="Helvetica"/>
            <w:color w:val="092F9D"/>
            <w:sz w:val="28"/>
            <w:szCs w:val="28"/>
          </w:rPr>
          <w:t>Gusen</w:t>
        </w:r>
      </w:hyperlink>
      <w:r>
        <w:rPr>
          <w:rFonts w:ascii="Helvetica" w:hAnsi="Helvetica" w:cs="Helvetica"/>
          <w:color w:val="092F9D"/>
          <w:sz w:val="22"/>
          <w:szCs w:val="22"/>
          <w:vertAlign w:val="superscript"/>
        </w:rPr>
        <w:t>[5]</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Dopo una lunga carriera a Milano, morì nel 2006 e venne sepolto nel paese natale.</w:t>
      </w:r>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Stile</w:t>
      </w:r>
      <w:r>
        <w:rPr>
          <w:rFonts w:ascii="Helvetica" w:hAnsi="Helvetica" w:cs="Helvetica"/>
          <w:color w:val="434343"/>
          <w:sz w:val="26"/>
          <w:szCs w:val="26"/>
        </w:rPr>
        <w:t>[</w:t>
      </w:r>
      <w:hyperlink r:id="rId33"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34"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autoSpaceDE w:val="0"/>
        <w:autoSpaceDN w:val="0"/>
        <w:adjustRightInd w:val="0"/>
        <w:jc w:val="center"/>
        <w:rPr>
          <w:rFonts w:ascii="Helvetica" w:hAnsi="Helvetica" w:cs="Helvetica"/>
          <w:color w:val="1C1C1C"/>
        </w:rPr>
      </w:pPr>
      <w:r>
        <w:rPr>
          <w:rFonts w:ascii="Helvetica" w:hAnsi="Helvetica" w:cs="Helvetica"/>
          <w:noProof/>
          <w:color w:val="092F9D"/>
          <w:sz w:val="26"/>
          <w:szCs w:val="26"/>
        </w:rPr>
        <w:lastRenderedPageBreak/>
        <w:drawing>
          <wp:inline distT="0" distB="0" distL="0" distR="0">
            <wp:extent cx="2794000" cy="2245360"/>
            <wp:effectExtent l="0" t="0" r="0" b="0"/>
            <wp:docPr id="4" name="Immagine 4">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94000" cy="2245360"/>
                    </a:xfrm>
                    <a:prstGeom prst="rect">
                      <a:avLst/>
                    </a:prstGeom>
                    <a:noFill/>
                    <a:ln>
                      <a:noFill/>
                    </a:ln>
                  </pic:spPr>
                </pic:pic>
              </a:graphicData>
            </a:graphic>
          </wp:inline>
        </w:drawing>
      </w:r>
    </w:p>
    <w:p w:rsidR="00B70884" w:rsidRDefault="00B70884" w:rsidP="00B70884">
      <w:pPr>
        <w:widowControl w:val="0"/>
        <w:autoSpaceDE w:val="0"/>
        <w:autoSpaceDN w:val="0"/>
        <w:adjustRightInd w:val="0"/>
        <w:rPr>
          <w:rFonts w:ascii="Helvetica" w:hAnsi="Helvetica" w:cs="Helvetica"/>
          <w:color w:val="092F9D"/>
        </w:rPr>
      </w:pPr>
    </w:p>
    <w:p w:rsidR="00B70884" w:rsidRDefault="00B70884" w:rsidP="00B70884">
      <w:pPr>
        <w:widowControl w:val="0"/>
        <w:autoSpaceDE w:val="0"/>
        <w:autoSpaceDN w:val="0"/>
        <w:adjustRightInd w:val="0"/>
        <w:rPr>
          <w:rFonts w:ascii="Helvetica" w:hAnsi="Helvetica" w:cs="Helvetica"/>
          <w:color w:val="1C1C1C"/>
        </w:rPr>
      </w:pPr>
      <w:r>
        <w:rPr>
          <w:rFonts w:ascii="Helvetica" w:hAnsi="Helvetica" w:cs="Helvetica"/>
          <w:i/>
          <w:iCs/>
          <w:color w:val="1C1C1C"/>
        </w:rPr>
        <w:t>Il mare</w:t>
      </w:r>
      <w:r>
        <w:rPr>
          <w:rFonts w:ascii="Helvetica" w:hAnsi="Helvetica" w:cs="Helvetica"/>
          <w:color w:val="1C1C1C"/>
        </w:rPr>
        <w:t>, Galleria nazionale d'arte del Kosovo</w:t>
      </w:r>
    </w:p>
    <w:p w:rsidR="00B70884" w:rsidRDefault="00B70884" w:rsidP="00B70884">
      <w:pPr>
        <w:widowControl w:val="0"/>
        <w:autoSpaceDE w:val="0"/>
        <w:autoSpaceDN w:val="0"/>
        <w:adjustRightInd w:val="0"/>
        <w:jc w:val="center"/>
        <w:rPr>
          <w:rFonts w:ascii="Helvetica" w:hAnsi="Helvetica" w:cs="Helvetica"/>
          <w:color w:val="1C1C1C"/>
        </w:rPr>
      </w:pPr>
      <w:r>
        <w:rPr>
          <w:rFonts w:ascii="Helvetica" w:hAnsi="Helvetica" w:cs="Helvetica"/>
          <w:noProof/>
          <w:color w:val="092F9D"/>
          <w:sz w:val="26"/>
          <w:szCs w:val="26"/>
        </w:rPr>
        <w:drawing>
          <wp:inline distT="0" distB="0" distL="0" distR="0">
            <wp:extent cx="2794000" cy="2794000"/>
            <wp:effectExtent l="0" t="0" r="0" b="0"/>
            <wp:docPr id="5" name="Immagine 5">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94000" cy="2794000"/>
                    </a:xfrm>
                    <a:prstGeom prst="rect">
                      <a:avLst/>
                    </a:prstGeom>
                    <a:noFill/>
                    <a:ln>
                      <a:noFill/>
                    </a:ln>
                  </pic:spPr>
                </pic:pic>
              </a:graphicData>
            </a:graphic>
          </wp:inline>
        </w:drawing>
      </w:r>
    </w:p>
    <w:p w:rsidR="00B70884" w:rsidRDefault="00B70884" w:rsidP="00B70884">
      <w:pPr>
        <w:widowControl w:val="0"/>
        <w:autoSpaceDE w:val="0"/>
        <w:autoSpaceDN w:val="0"/>
        <w:adjustRightInd w:val="0"/>
        <w:rPr>
          <w:rFonts w:ascii="Helvetica" w:hAnsi="Helvetica" w:cs="Helvetica"/>
          <w:color w:val="092F9D"/>
        </w:rPr>
      </w:pPr>
    </w:p>
    <w:p w:rsidR="00B70884" w:rsidRDefault="00B70884" w:rsidP="00B70884">
      <w:pPr>
        <w:widowControl w:val="0"/>
        <w:autoSpaceDE w:val="0"/>
        <w:autoSpaceDN w:val="0"/>
        <w:adjustRightInd w:val="0"/>
        <w:rPr>
          <w:rFonts w:ascii="Helvetica" w:hAnsi="Helvetica" w:cs="Helvetica"/>
          <w:color w:val="1C1C1C"/>
        </w:rPr>
      </w:pPr>
      <w:r>
        <w:rPr>
          <w:rFonts w:ascii="Helvetica" w:hAnsi="Helvetica" w:cs="Helvetica"/>
          <w:i/>
          <w:iCs/>
          <w:color w:val="1C1C1C"/>
        </w:rPr>
        <w:t>L'appuntamento</w:t>
      </w:r>
      <w:r>
        <w:rPr>
          <w:rFonts w:ascii="Helvetica" w:hAnsi="Helvetica" w:cs="Helvetica"/>
          <w:color w:val="1C1C1C"/>
        </w:rPr>
        <w:t>, Galleria nazionale d'arte del Kosovo</w:t>
      </w:r>
    </w:p>
    <w:p w:rsidR="00B70884" w:rsidRDefault="00B70884" w:rsidP="00B70884">
      <w:pPr>
        <w:widowControl w:val="0"/>
        <w:autoSpaceDE w:val="0"/>
        <w:autoSpaceDN w:val="0"/>
        <w:adjustRightInd w:val="0"/>
        <w:rPr>
          <w:rFonts w:ascii="Helvetica" w:hAnsi="Helvetica" w:cs="Helvetica"/>
          <w:b/>
          <w:bCs/>
          <w:sz w:val="34"/>
          <w:szCs w:val="34"/>
        </w:rPr>
      </w:pPr>
      <w:r>
        <w:rPr>
          <w:rFonts w:ascii="Helvetica" w:hAnsi="Helvetica" w:cs="Helvetica"/>
          <w:b/>
          <w:bCs/>
          <w:color w:val="1C1C1C"/>
          <w:sz w:val="34"/>
          <w:szCs w:val="34"/>
        </w:rPr>
        <w:t>Novecento e Cèzanne</w:t>
      </w:r>
      <w:r>
        <w:rPr>
          <w:rFonts w:ascii="Helvetica" w:hAnsi="Helvetica" w:cs="Helvetica"/>
          <w:color w:val="434343"/>
          <w:sz w:val="26"/>
          <w:szCs w:val="26"/>
        </w:rPr>
        <w:t>[</w:t>
      </w:r>
      <w:hyperlink r:id="rId39"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40"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Dapprima inserito nel solco stilistico </w:t>
      </w:r>
      <w:hyperlink r:id="rId41" w:history="1">
        <w:r>
          <w:rPr>
            <w:rFonts w:ascii="Helvetica" w:hAnsi="Helvetica" w:cs="Helvetica"/>
            <w:color w:val="092F9D"/>
            <w:sz w:val="28"/>
            <w:szCs w:val="28"/>
          </w:rPr>
          <w:t>novecentista</w:t>
        </w:r>
      </w:hyperlink>
      <w:r>
        <w:rPr>
          <w:rFonts w:ascii="Helvetica" w:hAnsi="Helvetica" w:cs="Helvetica"/>
          <w:color w:val="1C1C1C"/>
          <w:sz w:val="28"/>
          <w:szCs w:val="28"/>
        </w:rPr>
        <w:t xml:space="preserve">, anche in conseguenza delle esperienze pittoriche dei suoi maestri braidensi, attinse in seguito all'insegnamento di </w:t>
      </w:r>
      <w:hyperlink r:id="rId42" w:history="1">
        <w:r>
          <w:rPr>
            <w:rFonts w:ascii="Helvetica" w:hAnsi="Helvetica" w:cs="Helvetica"/>
            <w:color w:val="092F9D"/>
            <w:sz w:val="28"/>
            <w:szCs w:val="28"/>
          </w:rPr>
          <w:t>Cézanne</w:t>
        </w:r>
      </w:hyperlink>
      <w:r>
        <w:rPr>
          <w:rFonts w:ascii="Helvetica" w:hAnsi="Helvetica" w:cs="Helvetica"/>
          <w:color w:val="1C1C1C"/>
          <w:sz w:val="28"/>
          <w:szCs w:val="28"/>
        </w:rPr>
        <w:t xml:space="preserve">. Nella sua produzione rimase comunque vivo un certo gusto orientaleggiante, soprattutto nell'uso estroso dei colori e nelle geometrie tipiche delle composizioni </w:t>
      </w:r>
      <w:hyperlink r:id="rId43" w:history="1">
        <w:r>
          <w:rPr>
            <w:rFonts w:ascii="Helvetica" w:hAnsi="Helvetica" w:cs="Helvetica"/>
            <w:color w:val="092F9D"/>
            <w:sz w:val="28"/>
            <w:szCs w:val="28"/>
          </w:rPr>
          <w:t>musive</w:t>
        </w:r>
      </w:hyperlink>
      <w:r>
        <w:rPr>
          <w:rFonts w:ascii="Helvetica" w:hAnsi="Helvetica" w:cs="Helvetica"/>
          <w:color w:val="1C1C1C"/>
          <w:sz w:val="28"/>
          <w:szCs w:val="28"/>
        </w:rPr>
        <w:t xml:space="preserve">, derivante dalle sue origini </w:t>
      </w:r>
      <w:hyperlink r:id="rId44" w:history="1">
        <w:r>
          <w:rPr>
            <w:rFonts w:ascii="Helvetica" w:hAnsi="Helvetica" w:cs="Helvetica"/>
            <w:color w:val="092F9D"/>
            <w:sz w:val="28"/>
            <w:szCs w:val="28"/>
          </w:rPr>
          <w:t>balcaniche</w:t>
        </w:r>
      </w:hyperlink>
      <w:r>
        <w:rPr>
          <w:rFonts w:ascii="Helvetica" w:hAnsi="Helvetica" w:cs="Helvetica"/>
          <w:color w:val="1C1C1C"/>
          <w:sz w:val="28"/>
          <w:szCs w:val="28"/>
        </w:rPr>
        <w:t xml:space="preserve"> e dalla sua prima formazione albanese</w:t>
      </w:r>
      <w:r>
        <w:rPr>
          <w:rFonts w:ascii="Helvetica" w:hAnsi="Helvetica" w:cs="Helvetica"/>
          <w:color w:val="092F9D"/>
          <w:sz w:val="22"/>
          <w:szCs w:val="22"/>
          <w:vertAlign w:val="superscript"/>
        </w:rPr>
        <w:t>[2][3]</w:t>
      </w:r>
      <w:r>
        <w:rPr>
          <w:rFonts w:ascii="Helvetica" w:hAnsi="Helvetica" w:cs="Helvetica"/>
          <w:color w:val="1C1C1C"/>
          <w:sz w:val="28"/>
          <w:szCs w:val="28"/>
        </w:rPr>
        <w:t xml:space="preserve">. Le opere di questo primo periodo sono caratterizzate dalla convivenza fra una certa «anarchia </w:t>
      </w:r>
      <w:hyperlink r:id="rId45" w:history="1">
        <w:r>
          <w:rPr>
            <w:rFonts w:ascii="Helvetica" w:hAnsi="Helvetica" w:cs="Helvetica"/>
            <w:color w:val="092F9D"/>
            <w:sz w:val="28"/>
            <w:szCs w:val="28"/>
          </w:rPr>
          <w:t>espressionista</w:t>
        </w:r>
      </w:hyperlink>
      <w:r>
        <w:rPr>
          <w:rFonts w:ascii="Helvetica" w:hAnsi="Helvetica" w:cs="Helvetica"/>
          <w:color w:val="1C1C1C"/>
          <w:sz w:val="28"/>
          <w:szCs w:val="28"/>
        </w:rPr>
        <w:t>» e una notevole limpidezza e ariosità dei paesaggi, spesso letti in chiave lirica ed esotica</w:t>
      </w:r>
      <w:r>
        <w:rPr>
          <w:rFonts w:ascii="Helvetica" w:hAnsi="Helvetica" w:cs="Helvetica"/>
          <w:color w:val="092F9D"/>
          <w:sz w:val="22"/>
          <w:szCs w:val="22"/>
          <w:vertAlign w:val="superscript"/>
        </w:rPr>
        <w:t>[6]</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b/>
          <w:bCs/>
          <w:sz w:val="34"/>
          <w:szCs w:val="34"/>
        </w:rPr>
      </w:pPr>
      <w:r>
        <w:rPr>
          <w:rFonts w:ascii="Helvetica" w:hAnsi="Helvetica" w:cs="Helvetica"/>
          <w:b/>
          <w:bCs/>
          <w:color w:val="1C1C1C"/>
          <w:sz w:val="34"/>
          <w:szCs w:val="34"/>
        </w:rPr>
        <w:t>Le opere astratte e neocubiste</w:t>
      </w:r>
      <w:r>
        <w:rPr>
          <w:rFonts w:ascii="Helvetica" w:hAnsi="Helvetica" w:cs="Helvetica"/>
          <w:color w:val="434343"/>
          <w:sz w:val="26"/>
          <w:szCs w:val="26"/>
        </w:rPr>
        <w:t>[</w:t>
      </w:r>
      <w:hyperlink r:id="rId46"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47"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Con il passare del tempo si verificò uno spostamento stilistico dalla maniera cézanniana all'</w:t>
      </w:r>
      <w:hyperlink r:id="rId48" w:history="1">
        <w:r>
          <w:rPr>
            <w:rFonts w:ascii="Helvetica" w:hAnsi="Helvetica" w:cs="Helvetica"/>
            <w:color w:val="092F9D"/>
            <w:sz w:val="28"/>
            <w:szCs w:val="28"/>
          </w:rPr>
          <w:t>astrazione</w:t>
        </w:r>
      </w:hyperlink>
      <w:r>
        <w:rPr>
          <w:rFonts w:ascii="Helvetica" w:hAnsi="Helvetica" w:cs="Helvetica"/>
          <w:color w:val="1C1C1C"/>
          <w:sz w:val="28"/>
          <w:szCs w:val="28"/>
        </w:rPr>
        <w:t xml:space="preserve"> (caratterizzata da una certa brillantezza compositiva)</w:t>
      </w:r>
      <w:r>
        <w:rPr>
          <w:rFonts w:ascii="Helvetica" w:hAnsi="Helvetica" w:cs="Helvetica"/>
          <w:color w:val="092F9D"/>
          <w:sz w:val="22"/>
          <w:szCs w:val="22"/>
          <w:vertAlign w:val="superscript"/>
        </w:rPr>
        <w:t>[7]</w:t>
      </w:r>
      <w:r>
        <w:rPr>
          <w:rFonts w:ascii="Helvetica" w:hAnsi="Helvetica" w:cs="Helvetica"/>
          <w:color w:val="1C1C1C"/>
          <w:sz w:val="28"/>
          <w:szCs w:val="28"/>
        </w:rPr>
        <w:t xml:space="preserve"> e infine al </w:t>
      </w:r>
      <w:hyperlink r:id="rId49" w:history="1">
        <w:r>
          <w:rPr>
            <w:rFonts w:ascii="Helvetica" w:hAnsi="Helvetica" w:cs="Helvetica"/>
            <w:color w:val="092F9D"/>
            <w:sz w:val="28"/>
            <w:szCs w:val="28"/>
          </w:rPr>
          <w:t>cubismo</w:t>
        </w:r>
      </w:hyperlink>
      <w:r>
        <w:rPr>
          <w:rFonts w:ascii="Helvetica" w:hAnsi="Helvetica" w:cs="Helvetica"/>
          <w:color w:val="092F9D"/>
          <w:sz w:val="22"/>
          <w:szCs w:val="22"/>
          <w:vertAlign w:val="superscript"/>
        </w:rPr>
        <w:t>[2]</w:t>
      </w:r>
      <w:r>
        <w:rPr>
          <w:rFonts w:ascii="Helvetica" w:hAnsi="Helvetica" w:cs="Helvetica"/>
          <w:color w:val="1C1C1C"/>
          <w:sz w:val="28"/>
          <w:szCs w:val="28"/>
        </w:rPr>
        <w:t xml:space="preserve">. In questa nuova fase la sua pittura si sofferma su figure </w:t>
      </w:r>
      <w:hyperlink r:id="rId50" w:history="1">
        <w:r>
          <w:rPr>
            <w:rFonts w:ascii="Helvetica" w:hAnsi="Helvetica" w:cs="Helvetica"/>
            <w:color w:val="092F9D"/>
            <w:sz w:val="28"/>
            <w:szCs w:val="28"/>
          </w:rPr>
          <w:t>umanoidi</w:t>
        </w:r>
      </w:hyperlink>
      <w:r>
        <w:rPr>
          <w:rFonts w:ascii="Helvetica" w:hAnsi="Helvetica" w:cs="Helvetica"/>
          <w:color w:val="1C1C1C"/>
          <w:sz w:val="28"/>
          <w:szCs w:val="28"/>
        </w:rPr>
        <w:t xml:space="preserve"> e </w:t>
      </w:r>
      <w:hyperlink r:id="rId51" w:history="1">
        <w:r>
          <w:rPr>
            <w:rFonts w:ascii="Helvetica" w:hAnsi="Helvetica" w:cs="Helvetica"/>
            <w:color w:val="092F9D"/>
            <w:sz w:val="28"/>
            <w:szCs w:val="28"/>
          </w:rPr>
          <w:t>robotiche</w:t>
        </w:r>
      </w:hyperlink>
      <w:r>
        <w:rPr>
          <w:rFonts w:ascii="Helvetica" w:hAnsi="Helvetica" w:cs="Helvetica"/>
          <w:color w:val="1C1C1C"/>
          <w:sz w:val="28"/>
          <w:szCs w:val="28"/>
        </w:rPr>
        <w:t xml:space="preserve"> costruite per mezzo di forme </w:t>
      </w:r>
      <w:r>
        <w:rPr>
          <w:rFonts w:ascii="Helvetica" w:hAnsi="Helvetica" w:cs="Helvetica"/>
          <w:color w:val="1C1C1C"/>
          <w:sz w:val="28"/>
          <w:szCs w:val="28"/>
        </w:rPr>
        <w:lastRenderedPageBreak/>
        <w:t xml:space="preserve">geometriche e caratterizzate da teste quadrate o rettangolari e da occhi triangolari, con chiare influenze da parte delle raffigurazioni </w:t>
      </w:r>
      <w:hyperlink r:id="rId52" w:history="1">
        <w:r>
          <w:rPr>
            <w:rFonts w:ascii="Helvetica" w:hAnsi="Helvetica" w:cs="Helvetica"/>
            <w:color w:val="A90003"/>
            <w:sz w:val="28"/>
            <w:szCs w:val="28"/>
          </w:rPr>
          <w:t>neocubiste</w:t>
        </w:r>
      </w:hyperlink>
      <w:r>
        <w:rPr>
          <w:rFonts w:ascii="Helvetica" w:hAnsi="Helvetica" w:cs="Helvetica"/>
          <w:color w:val="1C1C1C"/>
          <w:sz w:val="28"/>
          <w:szCs w:val="28"/>
        </w:rPr>
        <w:t xml:space="preserve"> di </w:t>
      </w:r>
      <w:hyperlink r:id="rId53" w:history="1">
        <w:r>
          <w:rPr>
            <w:rFonts w:ascii="Helvetica" w:hAnsi="Helvetica" w:cs="Helvetica"/>
            <w:color w:val="092F9D"/>
            <w:sz w:val="28"/>
            <w:szCs w:val="28"/>
          </w:rPr>
          <w:t>Gino Meloni</w:t>
        </w:r>
      </w:hyperlink>
      <w:r>
        <w:rPr>
          <w:rFonts w:ascii="Helvetica" w:hAnsi="Helvetica" w:cs="Helvetica"/>
          <w:color w:val="1C1C1C"/>
          <w:sz w:val="28"/>
          <w:szCs w:val="28"/>
        </w:rPr>
        <w:t xml:space="preserve"> e prima ancora di </w:t>
      </w:r>
      <w:hyperlink r:id="rId54" w:history="1">
        <w:r>
          <w:rPr>
            <w:rFonts w:ascii="Helvetica" w:hAnsi="Helvetica" w:cs="Helvetica"/>
            <w:color w:val="092F9D"/>
            <w:sz w:val="28"/>
            <w:szCs w:val="28"/>
          </w:rPr>
          <w:t>Ennio Morlotti</w:t>
        </w:r>
      </w:hyperlink>
      <w:r>
        <w:rPr>
          <w:rFonts w:ascii="Helvetica" w:hAnsi="Helvetica" w:cs="Helvetica"/>
          <w:color w:val="092F9D"/>
          <w:sz w:val="22"/>
          <w:szCs w:val="22"/>
          <w:vertAlign w:val="superscript"/>
        </w:rPr>
        <w:t>[8]</w:t>
      </w:r>
      <w:r>
        <w:rPr>
          <w:rFonts w:ascii="Helvetica" w:hAnsi="Helvetica" w:cs="Helvetica"/>
          <w:color w:val="1C1C1C"/>
          <w:sz w:val="28"/>
          <w:szCs w:val="28"/>
        </w:rPr>
        <w:t xml:space="preserve">. La pittura di Kodra consiste in questo periodo in un'interpretazione personale, di tipo fantastico, del cubismo, con la peculiarità che le scomposizioni tipiche del </w:t>
      </w:r>
      <w:hyperlink r:id="rId55" w:history="1">
        <w:r>
          <w:rPr>
            <w:rFonts w:ascii="Helvetica" w:hAnsi="Helvetica" w:cs="Helvetica"/>
            <w:color w:val="092F9D"/>
            <w:sz w:val="28"/>
            <w:szCs w:val="28"/>
          </w:rPr>
          <w:t>cubismo analitico</w:t>
        </w:r>
      </w:hyperlink>
      <w:r>
        <w:rPr>
          <w:rFonts w:ascii="Helvetica" w:hAnsi="Helvetica" w:cs="Helvetica"/>
          <w:color w:val="1C1C1C"/>
          <w:sz w:val="28"/>
          <w:szCs w:val="28"/>
        </w:rPr>
        <w:t xml:space="preserve"> vengono proposte secondo un'impostazione propria più del </w:t>
      </w:r>
      <w:hyperlink r:id="rId56" w:history="1">
        <w:r>
          <w:rPr>
            <w:rFonts w:ascii="Helvetica" w:hAnsi="Helvetica" w:cs="Helvetica"/>
            <w:color w:val="092F9D"/>
            <w:sz w:val="28"/>
            <w:szCs w:val="28"/>
          </w:rPr>
          <w:t>cubismo sintetico</w:t>
        </w:r>
      </w:hyperlink>
      <w:r>
        <w:rPr>
          <w:rFonts w:ascii="Helvetica" w:hAnsi="Helvetica" w:cs="Helvetica"/>
          <w:color w:val="1C1C1C"/>
          <w:sz w:val="28"/>
          <w:szCs w:val="28"/>
        </w:rPr>
        <w:t>. Il tentativo di uscita dalle formule precostituite generò tuttavia la caduta in altre formule, sebbene esteticamente più gradevoli</w:t>
      </w:r>
      <w:r>
        <w:rPr>
          <w:rFonts w:ascii="Helvetica" w:hAnsi="Helvetica" w:cs="Helvetica"/>
          <w:color w:val="092F9D"/>
          <w:sz w:val="22"/>
          <w:szCs w:val="22"/>
          <w:vertAlign w:val="superscript"/>
        </w:rPr>
        <w:t>[7]</w:t>
      </w:r>
      <w:r>
        <w:rPr>
          <w:rFonts w:ascii="Helvetica" w:hAnsi="Helvetica" w:cs="Helvetica"/>
          <w:color w:val="1C1C1C"/>
          <w:sz w:val="28"/>
          <w:szCs w:val="28"/>
        </w:rPr>
        <w:t xml:space="preserve">. In altre parole, la pittura e il successo commerciale di Kodra si fondano in quegli anni, a detta del </w:t>
      </w:r>
      <w:hyperlink r:id="rId57" w:history="1">
        <w:r>
          <w:rPr>
            <w:rFonts w:ascii="Helvetica" w:hAnsi="Helvetica" w:cs="Helvetica"/>
            <w:color w:val="092F9D"/>
            <w:sz w:val="28"/>
            <w:szCs w:val="28"/>
          </w:rPr>
          <w:t>Di Genova</w:t>
        </w:r>
      </w:hyperlink>
      <w:r>
        <w:rPr>
          <w:rFonts w:ascii="Helvetica" w:hAnsi="Helvetica" w:cs="Helvetica"/>
          <w:color w:val="1C1C1C"/>
          <w:sz w:val="28"/>
          <w:szCs w:val="28"/>
        </w:rPr>
        <w:t>, su «una cifra stilistica di facile riconoscibilità, ma di scarso, quando non addirittura inesistente approfondimento linguistico»</w:t>
      </w:r>
      <w:r>
        <w:rPr>
          <w:rFonts w:ascii="Helvetica" w:hAnsi="Helvetica" w:cs="Helvetica"/>
          <w:color w:val="092F9D"/>
          <w:sz w:val="22"/>
          <w:szCs w:val="22"/>
          <w:vertAlign w:val="superscript"/>
        </w:rPr>
        <w:t>[9]</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Ad ogni modo, il gusto per la raffigurazione geometrica e stilizzata della figura umana (che Kodra condivideva con </w:t>
      </w:r>
      <w:hyperlink r:id="rId58" w:history="1">
        <w:r>
          <w:rPr>
            <w:rFonts w:ascii="Helvetica" w:hAnsi="Helvetica" w:cs="Helvetica"/>
            <w:color w:val="A90003"/>
            <w:sz w:val="28"/>
            <w:szCs w:val="28"/>
          </w:rPr>
          <w:t>Gustavo Foppiani</w:t>
        </w:r>
      </w:hyperlink>
      <w:r>
        <w:rPr>
          <w:rFonts w:ascii="Helvetica" w:hAnsi="Helvetica" w:cs="Helvetica"/>
          <w:color w:val="092F9D"/>
          <w:sz w:val="22"/>
          <w:szCs w:val="22"/>
          <w:vertAlign w:val="superscript"/>
        </w:rPr>
        <w:t>[10]</w:t>
      </w:r>
      <w:r>
        <w:rPr>
          <w:rFonts w:ascii="Helvetica" w:hAnsi="Helvetica" w:cs="Helvetica"/>
          <w:color w:val="1C1C1C"/>
          <w:sz w:val="28"/>
          <w:szCs w:val="28"/>
        </w:rPr>
        <w:t xml:space="preserve">) sembrò essere fonte di ispirazione per </w:t>
      </w:r>
      <w:hyperlink r:id="rId59" w:history="1">
        <w:r>
          <w:rPr>
            <w:rFonts w:ascii="Helvetica" w:hAnsi="Helvetica" w:cs="Helvetica"/>
            <w:color w:val="A90003"/>
            <w:sz w:val="28"/>
            <w:szCs w:val="28"/>
          </w:rPr>
          <w:t>Xante Battaglia</w:t>
        </w:r>
      </w:hyperlink>
      <w:r>
        <w:rPr>
          <w:rFonts w:ascii="Helvetica" w:hAnsi="Helvetica" w:cs="Helvetica"/>
          <w:color w:val="092F9D"/>
          <w:sz w:val="22"/>
          <w:szCs w:val="22"/>
          <w:vertAlign w:val="superscript"/>
        </w:rPr>
        <w:t>[11]</w:t>
      </w:r>
      <w:r>
        <w:rPr>
          <w:rFonts w:ascii="Helvetica" w:hAnsi="Helvetica" w:cs="Helvetica"/>
          <w:color w:val="1C1C1C"/>
          <w:sz w:val="28"/>
          <w:szCs w:val="28"/>
        </w:rPr>
        <w:t xml:space="preserve"> e </w:t>
      </w:r>
      <w:hyperlink r:id="rId60" w:history="1">
        <w:r>
          <w:rPr>
            <w:rFonts w:ascii="Helvetica" w:hAnsi="Helvetica" w:cs="Helvetica"/>
            <w:color w:val="A90003"/>
            <w:sz w:val="28"/>
            <w:szCs w:val="28"/>
          </w:rPr>
          <w:t>Hassan Vahedi</w:t>
        </w:r>
      </w:hyperlink>
      <w:r>
        <w:rPr>
          <w:rFonts w:ascii="Helvetica" w:hAnsi="Helvetica" w:cs="Helvetica"/>
          <w:color w:val="1C1C1C"/>
          <w:sz w:val="28"/>
          <w:szCs w:val="28"/>
        </w:rPr>
        <w:t xml:space="preserve">, pittore </w:t>
      </w:r>
      <w:hyperlink r:id="rId61" w:history="1">
        <w:r>
          <w:rPr>
            <w:rFonts w:ascii="Helvetica" w:hAnsi="Helvetica" w:cs="Helvetica"/>
            <w:color w:val="092F9D"/>
            <w:sz w:val="28"/>
            <w:szCs w:val="28"/>
          </w:rPr>
          <w:t>iraniano</w:t>
        </w:r>
      </w:hyperlink>
      <w:r>
        <w:rPr>
          <w:rFonts w:ascii="Helvetica" w:hAnsi="Helvetica" w:cs="Helvetica"/>
          <w:color w:val="1C1C1C"/>
          <w:sz w:val="28"/>
          <w:szCs w:val="28"/>
        </w:rPr>
        <w:t xml:space="preserve"> naturalizzato italiano</w:t>
      </w:r>
      <w:r>
        <w:rPr>
          <w:rFonts w:ascii="Helvetica" w:hAnsi="Helvetica" w:cs="Helvetica"/>
          <w:color w:val="092F9D"/>
          <w:sz w:val="22"/>
          <w:szCs w:val="22"/>
          <w:vertAlign w:val="superscript"/>
        </w:rPr>
        <w:t>[12]</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Esposizioni</w:t>
      </w:r>
      <w:r>
        <w:rPr>
          <w:rFonts w:ascii="Helvetica" w:hAnsi="Helvetica" w:cs="Helvetica"/>
          <w:color w:val="434343"/>
          <w:sz w:val="26"/>
          <w:szCs w:val="26"/>
        </w:rPr>
        <w:t>[</w:t>
      </w:r>
      <w:hyperlink r:id="rId62"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63"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autoSpaceDE w:val="0"/>
        <w:autoSpaceDN w:val="0"/>
        <w:adjustRightInd w:val="0"/>
        <w:jc w:val="center"/>
        <w:rPr>
          <w:rFonts w:ascii="Helvetica" w:hAnsi="Helvetica" w:cs="Helvetica"/>
          <w:color w:val="1C1C1C"/>
        </w:rPr>
      </w:pPr>
      <w:r>
        <w:rPr>
          <w:rFonts w:ascii="Helvetica" w:hAnsi="Helvetica" w:cs="Helvetica"/>
          <w:noProof/>
          <w:color w:val="092F9D"/>
          <w:sz w:val="26"/>
          <w:szCs w:val="26"/>
        </w:rPr>
        <w:drawing>
          <wp:inline distT="0" distB="0" distL="0" distR="0">
            <wp:extent cx="2794000" cy="3454400"/>
            <wp:effectExtent l="0" t="0" r="0" b="0"/>
            <wp:docPr id="6" name="Immagine 6">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94000" cy="3454400"/>
                    </a:xfrm>
                    <a:prstGeom prst="rect">
                      <a:avLst/>
                    </a:prstGeom>
                    <a:noFill/>
                    <a:ln>
                      <a:noFill/>
                    </a:ln>
                  </pic:spPr>
                </pic:pic>
              </a:graphicData>
            </a:graphic>
          </wp:inline>
        </w:drawing>
      </w:r>
    </w:p>
    <w:p w:rsidR="00B70884" w:rsidRDefault="00B70884" w:rsidP="00B70884">
      <w:pPr>
        <w:widowControl w:val="0"/>
        <w:autoSpaceDE w:val="0"/>
        <w:autoSpaceDN w:val="0"/>
        <w:adjustRightInd w:val="0"/>
        <w:rPr>
          <w:rFonts w:ascii="Helvetica" w:hAnsi="Helvetica" w:cs="Helvetica"/>
          <w:color w:val="092F9D"/>
        </w:rPr>
      </w:pPr>
    </w:p>
    <w:p w:rsidR="00B70884" w:rsidRDefault="00B70884" w:rsidP="00B70884">
      <w:pPr>
        <w:widowControl w:val="0"/>
        <w:autoSpaceDE w:val="0"/>
        <w:autoSpaceDN w:val="0"/>
        <w:adjustRightInd w:val="0"/>
        <w:rPr>
          <w:rFonts w:ascii="Helvetica" w:hAnsi="Helvetica" w:cs="Helvetica"/>
          <w:color w:val="1C1C1C"/>
        </w:rPr>
      </w:pPr>
      <w:r>
        <w:rPr>
          <w:rFonts w:ascii="Helvetica" w:hAnsi="Helvetica" w:cs="Helvetica"/>
          <w:i/>
          <w:iCs/>
          <w:color w:val="1C1C1C"/>
        </w:rPr>
        <w:t>La lezione di musica</w:t>
      </w:r>
      <w:r>
        <w:rPr>
          <w:rFonts w:ascii="Helvetica" w:hAnsi="Helvetica" w:cs="Helvetica"/>
          <w:color w:val="1C1C1C"/>
        </w:rPr>
        <w:t>, Galleria nazionale d'arte del Kosovo</w:t>
      </w:r>
    </w:p>
    <w:p w:rsidR="00B70884" w:rsidRDefault="00B70884" w:rsidP="00B70884">
      <w:pPr>
        <w:widowControl w:val="0"/>
        <w:autoSpaceDE w:val="0"/>
        <w:autoSpaceDN w:val="0"/>
        <w:adjustRightInd w:val="0"/>
        <w:jc w:val="center"/>
        <w:rPr>
          <w:rFonts w:ascii="Helvetica" w:hAnsi="Helvetica" w:cs="Helvetica"/>
          <w:color w:val="1C1C1C"/>
        </w:rPr>
      </w:pPr>
      <w:r>
        <w:rPr>
          <w:rFonts w:ascii="Helvetica" w:hAnsi="Helvetica" w:cs="Helvetica"/>
          <w:noProof/>
          <w:color w:val="092F9D"/>
          <w:sz w:val="26"/>
          <w:szCs w:val="26"/>
        </w:rPr>
        <w:drawing>
          <wp:inline distT="0" distB="0" distL="0" distR="0">
            <wp:extent cx="2794000" cy="1828800"/>
            <wp:effectExtent l="0" t="0" r="0" b="0"/>
            <wp:docPr id="7" name="Immagine 7">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794000" cy="1828800"/>
                    </a:xfrm>
                    <a:prstGeom prst="rect">
                      <a:avLst/>
                    </a:prstGeom>
                    <a:noFill/>
                    <a:ln>
                      <a:noFill/>
                    </a:ln>
                  </pic:spPr>
                </pic:pic>
              </a:graphicData>
            </a:graphic>
          </wp:inline>
        </w:drawing>
      </w:r>
    </w:p>
    <w:p w:rsidR="00B70884" w:rsidRDefault="00B70884" w:rsidP="00B70884">
      <w:pPr>
        <w:widowControl w:val="0"/>
        <w:autoSpaceDE w:val="0"/>
        <w:autoSpaceDN w:val="0"/>
        <w:adjustRightInd w:val="0"/>
        <w:rPr>
          <w:rFonts w:ascii="Helvetica" w:hAnsi="Helvetica" w:cs="Helvetica"/>
          <w:color w:val="092F9D"/>
        </w:rPr>
      </w:pPr>
    </w:p>
    <w:p w:rsidR="00B70884" w:rsidRDefault="00B70884" w:rsidP="00B70884">
      <w:pPr>
        <w:widowControl w:val="0"/>
        <w:autoSpaceDE w:val="0"/>
        <w:autoSpaceDN w:val="0"/>
        <w:adjustRightInd w:val="0"/>
        <w:rPr>
          <w:rFonts w:ascii="Helvetica" w:hAnsi="Helvetica" w:cs="Helvetica"/>
          <w:color w:val="1C1C1C"/>
        </w:rPr>
      </w:pPr>
      <w:r>
        <w:rPr>
          <w:rFonts w:ascii="Helvetica" w:hAnsi="Helvetica" w:cs="Helvetica"/>
          <w:i/>
          <w:iCs/>
          <w:color w:val="1C1C1C"/>
        </w:rPr>
        <w:t>La guerra per la pace</w:t>
      </w:r>
      <w:r>
        <w:rPr>
          <w:rFonts w:ascii="Helvetica" w:hAnsi="Helvetica" w:cs="Helvetica"/>
          <w:color w:val="1C1C1C"/>
        </w:rPr>
        <w:t>, Galleria nazionale d'arte del Kosovo</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Partecipò nel 1943 alla </w:t>
      </w:r>
      <w:r>
        <w:rPr>
          <w:rFonts w:ascii="Helvetica" w:hAnsi="Helvetica" w:cs="Helvetica"/>
          <w:i/>
          <w:iCs/>
          <w:color w:val="1C1C1C"/>
          <w:sz w:val="28"/>
          <w:szCs w:val="28"/>
        </w:rPr>
        <w:t>Mostra del disegno italiano contemporaneo</w:t>
      </w:r>
      <w:r>
        <w:rPr>
          <w:rFonts w:ascii="Helvetica" w:hAnsi="Helvetica" w:cs="Helvetica"/>
          <w:color w:val="1C1C1C"/>
          <w:sz w:val="28"/>
          <w:szCs w:val="28"/>
        </w:rPr>
        <w:t xml:space="preserve"> alla Galleria Cairola di Milano, insieme a </w:t>
      </w:r>
      <w:hyperlink r:id="rId68" w:history="1">
        <w:r>
          <w:rPr>
            <w:rFonts w:ascii="Helvetica" w:hAnsi="Helvetica" w:cs="Helvetica"/>
            <w:color w:val="092F9D"/>
            <w:sz w:val="28"/>
            <w:szCs w:val="28"/>
          </w:rPr>
          <w:t>Manzù</w:t>
        </w:r>
      </w:hyperlink>
      <w:r>
        <w:rPr>
          <w:rFonts w:ascii="Helvetica" w:hAnsi="Helvetica" w:cs="Helvetica"/>
          <w:color w:val="1C1C1C"/>
          <w:sz w:val="28"/>
          <w:szCs w:val="28"/>
        </w:rPr>
        <w:t xml:space="preserve">, </w:t>
      </w:r>
      <w:hyperlink r:id="rId69" w:history="1">
        <w:r>
          <w:rPr>
            <w:rFonts w:ascii="Helvetica" w:hAnsi="Helvetica" w:cs="Helvetica"/>
            <w:color w:val="092F9D"/>
            <w:sz w:val="28"/>
            <w:szCs w:val="28"/>
          </w:rPr>
          <w:t>Vedova</w:t>
        </w:r>
      </w:hyperlink>
      <w:r>
        <w:rPr>
          <w:rFonts w:ascii="Helvetica" w:hAnsi="Helvetica" w:cs="Helvetica"/>
          <w:color w:val="1C1C1C"/>
          <w:sz w:val="28"/>
          <w:szCs w:val="28"/>
        </w:rPr>
        <w:t xml:space="preserve">, </w:t>
      </w:r>
      <w:hyperlink r:id="rId70" w:history="1">
        <w:r>
          <w:rPr>
            <w:rFonts w:ascii="Helvetica" w:hAnsi="Helvetica" w:cs="Helvetica"/>
            <w:color w:val="092F9D"/>
            <w:sz w:val="28"/>
            <w:szCs w:val="28"/>
          </w:rPr>
          <w:t>Cassinari</w:t>
        </w:r>
      </w:hyperlink>
      <w:r>
        <w:rPr>
          <w:rFonts w:ascii="Helvetica" w:hAnsi="Helvetica" w:cs="Helvetica"/>
          <w:color w:val="1C1C1C"/>
          <w:sz w:val="28"/>
          <w:szCs w:val="28"/>
        </w:rPr>
        <w:t xml:space="preserve">, </w:t>
      </w:r>
      <w:hyperlink r:id="rId71" w:history="1">
        <w:r>
          <w:rPr>
            <w:rFonts w:ascii="Helvetica" w:hAnsi="Helvetica" w:cs="Helvetica"/>
            <w:color w:val="092F9D"/>
            <w:sz w:val="28"/>
            <w:szCs w:val="28"/>
          </w:rPr>
          <w:t>Guttuso</w:t>
        </w:r>
      </w:hyperlink>
      <w:r>
        <w:rPr>
          <w:rFonts w:ascii="Helvetica" w:hAnsi="Helvetica" w:cs="Helvetica"/>
          <w:color w:val="1C1C1C"/>
          <w:sz w:val="28"/>
          <w:szCs w:val="28"/>
        </w:rPr>
        <w:t xml:space="preserve">, </w:t>
      </w:r>
      <w:hyperlink r:id="rId72" w:history="1">
        <w:r>
          <w:rPr>
            <w:rFonts w:ascii="Helvetica" w:hAnsi="Helvetica" w:cs="Helvetica"/>
            <w:color w:val="092F9D"/>
            <w:sz w:val="28"/>
            <w:szCs w:val="28"/>
          </w:rPr>
          <w:t>Morlotti</w:t>
        </w:r>
      </w:hyperlink>
      <w:r>
        <w:rPr>
          <w:rFonts w:ascii="Helvetica" w:hAnsi="Helvetica" w:cs="Helvetica"/>
          <w:color w:val="1C1C1C"/>
          <w:sz w:val="28"/>
          <w:szCs w:val="28"/>
        </w:rPr>
        <w:t xml:space="preserve"> e altri. Espose ad una collettiva del gruppo </w:t>
      </w:r>
      <w:hyperlink r:id="rId73" w:history="1">
        <w:r>
          <w:rPr>
            <w:rFonts w:ascii="Helvetica" w:hAnsi="Helvetica" w:cs="Helvetica"/>
            <w:color w:val="092F9D"/>
            <w:sz w:val="28"/>
            <w:szCs w:val="28"/>
          </w:rPr>
          <w:t>Oltre Guernica</w:t>
        </w:r>
      </w:hyperlink>
      <w:r>
        <w:rPr>
          <w:rFonts w:ascii="Helvetica" w:hAnsi="Helvetica" w:cs="Helvetica"/>
          <w:color w:val="1C1C1C"/>
          <w:sz w:val="28"/>
          <w:szCs w:val="28"/>
        </w:rPr>
        <w:t xml:space="preserve">, di cui fece parte, e nel 1954 partecipò alla </w:t>
      </w:r>
      <w:r>
        <w:rPr>
          <w:rFonts w:ascii="Helvetica" w:hAnsi="Helvetica" w:cs="Helvetica"/>
          <w:i/>
          <w:iCs/>
          <w:color w:val="1C1C1C"/>
          <w:sz w:val="28"/>
          <w:szCs w:val="28"/>
        </w:rPr>
        <w:t>Mostra del disegno e dell'incisione contemporanea</w:t>
      </w:r>
      <w:r>
        <w:rPr>
          <w:rFonts w:ascii="Helvetica" w:hAnsi="Helvetica" w:cs="Helvetica"/>
          <w:color w:val="1C1C1C"/>
          <w:sz w:val="28"/>
          <w:szCs w:val="28"/>
        </w:rPr>
        <w:t xml:space="preserve"> a </w:t>
      </w:r>
      <w:hyperlink r:id="rId74" w:history="1">
        <w:r>
          <w:rPr>
            <w:rFonts w:ascii="Helvetica" w:hAnsi="Helvetica" w:cs="Helvetica"/>
            <w:color w:val="092F9D"/>
            <w:sz w:val="28"/>
            <w:szCs w:val="28"/>
          </w:rPr>
          <w:t>Chiavari</w:t>
        </w:r>
      </w:hyperlink>
      <w:r>
        <w:rPr>
          <w:rFonts w:ascii="Helvetica" w:hAnsi="Helvetica" w:cs="Helvetica"/>
          <w:color w:val="1C1C1C"/>
          <w:sz w:val="28"/>
          <w:szCs w:val="28"/>
        </w:rPr>
        <w:t xml:space="preserve">, insieme a </w:t>
      </w:r>
      <w:hyperlink r:id="rId75" w:history="1">
        <w:r>
          <w:rPr>
            <w:rFonts w:ascii="Helvetica" w:hAnsi="Helvetica" w:cs="Helvetica"/>
            <w:color w:val="092F9D"/>
            <w:sz w:val="28"/>
            <w:szCs w:val="28"/>
          </w:rPr>
          <w:t>Picasso</w:t>
        </w:r>
      </w:hyperlink>
      <w:r>
        <w:rPr>
          <w:rFonts w:ascii="Helvetica" w:hAnsi="Helvetica" w:cs="Helvetica"/>
          <w:color w:val="1C1C1C"/>
          <w:sz w:val="28"/>
          <w:szCs w:val="28"/>
        </w:rPr>
        <w:t xml:space="preserve">, </w:t>
      </w:r>
      <w:hyperlink r:id="rId76" w:history="1">
        <w:r>
          <w:rPr>
            <w:rFonts w:ascii="Helvetica" w:hAnsi="Helvetica" w:cs="Helvetica"/>
            <w:color w:val="092F9D"/>
            <w:sz w:val="28"/>
            <w:szCs w:val="28"/>
          </w:rPr>
          <w:t>Rouault</w:t>
        </w:r>
      </w:hyperlink>
      <w:r>
        <w:rPr>
          <w:rFonts w:ascii="Helvetica" w:hAnsi="Helvetica" w:cs="Helvetica"/>
          <w:color w:val="1C1C1C"/>
          <w:sz w:val="28"/>
          <w:szCs w:val="28"/>
        </w:rPr>
        <w:t xml:space="preserve">, </w:t>
      </w:r>
      <w:hyperlink r:id="rId77" w:history="1">
        <w:r>
          <w:rPr>
            <w:rFonts w:ascii="Helvetica" w:hAnsi="Helvetica" w:cs="Helvetica"/>
            <w:color w:val="092F9D"/>
            <w:sz w:val="28"/>
            <w:szCs w:val="28"/>
          </w:rPr>
          <w:t>Dufy</w:t>
        </w:r>
      </w:hyperlink>
      <w:r>
        <w:rPr>
          <w:rFonts w:ascii="Helvetica" w:hAnsi="Helvetica" w:cs="Helvetica"/>
          <w:color w:val="1C1C1C"/>
          <w:sz w:val="28"/>
          <w:szCs w:val="28"/>
        </w:rPr>
        <w:t xml:space="preserve"> e </w:t>
      </w:r>
      <w:hyperlink r:id="rId78" w:history="1">
        <w:r>
          <w:rPr>
            <w:rFonts w:ascii="Helvetica" w:hAnsi="Helvetica" w:cs="Helvetica"/>
            <w:color w:val="092F9D"/>
            <w:sz w:val="28"/>
            <w:szCs w:val="28"/>
          </w:rPr>
          <w:t>Modigliani</w:t>
        </w:r>
      </w:hyperlink>
      <w:r>
        <w:rPr>
          <w:rFonts w:ascii="Helvetica" w:hAnsi="Helvetica" w:cs="Helvetica"/>
          <w:color w:val="092F9D"/>
          <w:sz w:val="22"/>
          <w:szCs w:val="22"/>
          <w:vertAlign w:val="superscript"/>
        </w:rPr>
        <w:t>[3]</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Nel 1959 prese parte alla mostra collettiva </w:t>
      </w:r>
      <w:r>
        <w:rPr>
          <w:rFonts w:ascii="Helvetica" w:hAnsi="Helvetica" w:cs="Helvetica"/>
          <w:i/>
          <w:iCs/>
          <w:color w:val="1C1C1C"/>
          <w:sz w:val="28"/>
          <w:szCs w:val="28"/>
        </w:rPr>
        <w:t>50 anni d'arte a Milano. Dal divisionismo a oggi</w:t>
      </w:r>
      <w:r>
        <w:rPr>
          <w:rFonts w:ascii="Helvetica" w:hAnsi="Helvetica" w:cs="Helvetica"/>
          <w:color w:val="1C1C1C"/>
          <w:sz w:val="28"/>
          <w:szCs w:val="28"/>
        </w:rPr>
        <w:t xml:space="preserve">, tenuta presso la sede della </w:t>
      </w:r>
      <w:hyperlink r:id="rId79" w:history="1">
        <w:r>
          <w:rPr>
            <w:rFonts w:ascii="Helvetica" w:hAnsi="Helvetica" w:cs="Helvetica"/>
            <w:color w:val="092F9D"/>
            <w:sz w:val="28"/>
            <w:szCs w:val="28"/>
          </w:rPr>
          <w:t>Società Permanente</w:t>
        </w:r>
      </w:hyperlink>
      <w:r>
        <w:rPr>
          <w:rFonts w:ascii="Helvetica" w:hAnsi="Helvetica" w:cs="Helvetica"/>
          <w:color w:val="1C1C1C"/>
          <w:sz w:val="28"/>
          <w:szCs w:val="28"/>
        </w:rPr>
        <w:t xml:space="preserve">, con le opere </w:t>
      </w:r>
      <w:r>
        <w:rPr>
          <w:rFonts w:ascii="Helvetica" w:hAnsi="Helvetica" w:cs="Helvetica"/>
          <w:i/>
          <w:iCs/>
          <w:color w:val="1C1C1C"/>
          <w:sz w:val="28"/>
          <w:szCs w:val="28"/>
        </w:rPr>
        <w:t>Fucilazione della madre</w:t>
      </w:r>
      <w:r>
        <w:rPr>
          <w:rFonts w:ascii="Helvetica" w:hAnsi="Helvetica" w:cs="Helvetica"/>
          <w:color w:val="1C1C1C"/>
          <w:sz w:val="28"/>
          <w:szCs w:val="28"/>
        </w:rPr>
        <w:t xml:space="preserve">, </w:t>
      </w:r>
      <w:r>
        <w:rPr>
          <w:rFonts w:ascii="Helvetica" w:hAnsi="Helvetica" w:cs="Helvetica"/>
          <w:i/>
          <w:iCs/>
          <w:color w:val="1C1C1C"/>
          <w:sz w:val="28"/>
          <w:szCs w:val="28"/>
        </w:rPr>
        <w:t>Natura morta</w:t>
      </w:r>
      <w:r>
        <w:rPr>
          <w:rFonts w:ascii="Helvetica" w:hAnsi="Helvetica" w:cs="Helvetica"/>
          <w:color w:val="1C1C1C"/>
          <w:sz w:val="28"/>
          <w:szCs w:val="28"/>
        </w:rPr>
        <w:t xml:space="preserve"> e </w:t>
      </w:r>
      <w:r>
        <w:rPr>
          <w:rFonts w:ascii="Helvetica" w:hAnsi="Helvetica" w:cs="Helvetica"/>
          <w:i/>
          <w:iCs/>
          <w:color w:val="1C1C1C"/>
          <w:sz w:val="28"/>
          <w:szCs w:val="28"/>
        </w:rPr>
        <w:t>Tempo di rifiorire</w:t>
      </w:r>
      <w:r>
        <w:rPr>
          <w:rFonts w:ascii="Helvetica" w:hAnsi="Helvetica" w:cs="Helvetica"/>
          <w:color w:val="092F9D"/>
          <w:sz w:val="22"/>
          <w:szCs w:val="22"/>
          <w:vertAlign w:val="superscript"/>
        </w:rPr>
        <w:t>[13]</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L'anno successivo espose a una collettiva di </w:t>
      </w:r>
      <w:hyperlink r:id="rId80" w:history="1">
        <w:r>
          <w:rPr>
            <w:rFonts w:ascii="Helvetica" w:hAnsi="Helvetica" w:cs="Helvetica"/>
            <w:color w:val="092F9D"/>
            <w:sz w:val="28"/>
            <w:szCs w:val="28"/>
          </w:rPr>
          <w:t>litografie</w:t>
        </w:r>
      </w:hyperlink>
      <w:r>
        <w:rPr>
          <w:rFonts w:ascii="Helvetica" w:hAnsi="Helvetica" w:cs="Helvetica"/>
          <w:color w:val="1C1C1C"/>
          <w:sz w:val="28"/>
          <w:szCs w:val="28"/>
        </w:rPr>
        <w:t xml:space="preserve"> presso la Galleria Montenapoleone di Milano (con </w:t>
      </w:r>
      <w:hyperlink r:id="rId81" w:history="1">
        <w:r>
          <w:rPr>
            <w:rFonts w:ascii="Helvetica" w:hAnsi="Helvetica" w:cs="Helvetica"/>
            <w:color w:val="092F9D"/>
            <w:sz w:val="28"/>
            <w:szCs w:val="28"/>
          </w:rPr>
          <w:t>Birolli</w:t>
        </w:r>
      </w:hyperlink>
      <w:r>
        <w:rPr>
          <w:rFonts w:ascii="Helvetica" w:hAnsi="Helvetica" w:cs="Helvetica"/>
          <w:color w:val="1C1C1C"/>
          <w:sz w:val="28"/>
          <w:szCs w:val="28"/>
        </w:rPr>
        <w:t xml:space="preserve">, </w:t>
      </w:r>
      <w:hyperlink r:id="rId82" w:history="1">
        <w:r>
          <w:rPr>
            <w:rFonts w:ascii="Helvetica" w:hAnsi="Helvetica" w:cs="Helvetica"/>
            <w:color w:val="092F9D"/>
            <w:sz w:val="28"/>
            <w:szCs w:val="28"/>
          </w:rPr>
          <w:t>Delaunay</w:t>
        </w:r>
      </w:hyperlink>
      <w:r>
        <w:rPr>
          <w:rFonts w:ascii="Helvetica" w:hAnsi="Helvetica" w:cs="Helvetica"/>
          <w:color w:val="1C1C1C"/>
          <w:sz w:val="28"/>
          <w:szCs w:val="28"/>
        </w:rPr>
        <w:t xml:space="preserve">, </w:t>
      </w:r>
      <w:hyperlink r:id="rId83" w:history="1">
        <w:r>
          <w:rPr>
            <w:rFonts w:ascii="Helvetica" w:hAnsi="Helvetica" w:cs="Helvetica"/>
            <w:color w:val="092F9D"/>
            <w:sz w:val="28"/>
            <w:szCs w:val="28"/>
          </w:rPr>
          <w:t>Ernst</w:t>
        </w:r>
      </w:hyperlink>
      <w:r>
        <w:rPr>
          <w:rFonts w:ascii="Helvetica" w:hAnsi="Helvetica" w:cs="Helvetica"/>
          <w:color w:val="1C1C1C"/>
          <w:sz w:val="28"/>
          <w:szCs w:val="28"/>
        </w:rPr>
        <w:t xml:space="preserve">, </w:t>
      </w:r>
      <w:hyperlink r:id="rId84" w:history="1">
        <w:r>
          <w:rPr>
            <w:rFonts w:ascii="Helvetica" w:hAnsi="Helvetica" w:cs="Helvetica"/>
            <w:color w:val="092F9D"/>
            <w:sz w:val="28"/>
            <w:szCs w:val="28"/>
          </w:rPr>
          <w:t>Kokoschka</w:t>
        </w:r>
      </w:hyperlink>
      <w:r>
        <w:rPr>
          <w:rFonts w:ascii="Helvetica" w:hAnsi="Helvetica" w:cs="Helvetica"/>
          <w:color w:val="1C1C1C"/>
          <w:sz w:val="28"/>
          <w:szCs w:val="28"/>
        </w:rPr>
        <w:t xml:space="preserve">, </w:t>
      </w:r>
      <w:hyperlink r:id="rId85" w:history="1">
        <w:r>
          <w:rPr>
            <w:rFonts w:ascii="Helvetica" w:hAnsi="Helvetica" w:cs="Helvetica"/>
            <w:color w:val="092F9D"/>
            <w:sz w:val="28"/>
            <w:szCs w:val="28"/>
          </w:rPr>
          <w:t>Léger</w:t>
        </w:r>
      </w:hyperlink>
      <w:r>
        <w:rPr>
          <w:rFonts w:ascii="Helvetica" w:hAnsi="Helvetica" w:cs="Helvetica"/>
          <w:color w:val="1C1C1C"/>
          <w:sz w:val="28"/>
          <w:szCs w:val="28"/>
        </w:rPr>
        <w:t xml:space="preserve">, </w:t>
      </w:r>
      <w:hyperlink r:id="rId86" w:history="1">
        <w:r>
          <w:rPr>
            <w:rFonts w:ascii="Helvetica" w:hAnsi="Helvetica" w:cs="Helvetica"/>
            <w:color w:val="092F9D"/>
            <w:sz w:val="28"/>
            <w:szCs w:val="28"/>
          </w:rPr>
          <w:t>Mirò</w:t>
        </w:r>
      </w:hyperlink>
      <w:r>
        <w:rPr>
          <w:rFonts w:ascii="Helvetica" w:hAnsi="Helvetica" w:cs="Helvetica"/>
          <w:color w:val="1C1C1C"/>
          <w:sz w:val="28"/>
          <w:szCs w:val="28"/>
        </w:rPr>
        <w:t xml:space="preserve"> e </w:t>
      </w:r>
      <w:hyperlink r:id="rId87" w:history="1">
        <w:r>
          <w:rPr>
            <w:rFonts w:ascii="Helvetica" w:hAnsi="Helvetica" w:cs="Helvetica"/>
            <w:color w:val="092F9D"/>
            <w:sz w:val="28"/>
            <w:szCs w:val="28"/>
          </w:rPr>
          <w:t>Severini</w:t>
        </w:r>
      </w:hyperlink>
      <w:r>
        <w:rPr>
          <w:rFonts w:ascii="Helvetica" w:hAnsi="Helvetica" w:cs="Helvetica"/>
          <w:color w:val="1C1C1C"/>
          <w:sz w:val="28"/>
          <w:szCs w:val="28"/>
        </w:rPr>
        <w:t xml:space="preserve">) e partecipò al II concorso di pittura estemporanea - Premio Bice Bugatti, indetto dal comune di </w:t>
      </w:r>
      <w:hyperlink r:id="rId88" w:history="1">
        <w:r>
          <w:rPr>
            <w:rFonts w:ascii="Helvetica" w:hAnsi="Helvetica" w:cs="Helvetica"/>
            <w:color w:val="092F9D"/>
            <w:sz w:val="28"/>
            <w:szCs w:val="28"/>
          </w:rPr>
          <w:t>Nova Milanese</w:t>
        </w:r>
      </w:hyperlink>
      <w:r>
        <w:rPr>
          <w:rFonts w:ascii="Helvetica" w:hAnsi="Helvetica" w:cs="Helvetica"/>
          <w:color w:val="1C1C1C"/>
          <w:sz w:val="28"/>
          <w:szCs w:val="28"/>
        </w:rPr>
        <w:t xml:space="preserve">, con il dipinto </w:t>
      </w:r>
      <w:r>
        <w:rPr>
          <w:rFonts w:ascii="Helvetica" w:hAnsi="Helvetica" w:cs="Helvetica"/>
          <w:i/>
          <w:iCs/>
          <w:color w:val="1C1C1C"/>
          <w:sz w:val="28"/>
          <w:szCs w:val="28"/>
        </w:rPr>
        <w:t>Giornata di sole a Nova</w:t>
      </w:r>
      <w:r>
        <w:rPr>
          <w:rFonts w:ascii="Helvetica" w:hAnsi="Helvetica" w:cs="Helvetica"/>
          <w:color w:val="1C1C1C"/>
          <w:sz w:val="28"/>
          <w:szCs w:val="28"/>
        </w:rPr>
        <w:t xml:space="preserve">: l'opera, dominata dalle geometrie bizantine, dalle tonalità grigiastre e azzurrognole e da un'atmosfera irreale, venne acquistata dalla </w:t>
      </w:r>
      <w:hyperlink r:id="rId89" w:history="1">
        <w:r>
          <w:rPr>
            <w:rFonts w:ascii="Helvetica" w:hAnsi="Helvetica" w:cs="Helvetica"/>
            <w:color w:val="092F9D"/>
            <w:sz w:val="28"/>
            <w:szCs w:val="28"/>
          </w:rPr>
          <w:t>Provincia di Milano</w:t>
        </w:r>
      </w:hyperlink>
      <w:r>
        <w:rPr>
          <w:rFonts w:ascii="Helvetica" w:hAnsi="Helvetica" w:cs="Helvetica"/>
          <w:color w:val="1C1C1C"/>
          <w:sz w:val="28"/>
          <w:szCs w:val="28"/>
        </w:rPr>
        <w:t xml:space="preserve"> per la propria collezione artistica ed esposta nel 1988 alla mostra </w:t>
      </w:r>
      <w:r>
        <w:rPr>
          <w:rFonts w:ascii="Helvetica" w:hAnsi="Helvetica" w:cs="Helvetica"/>
          <w:i/>
          <w:iCs/>
          <w:color w:val="1C1C1C"/>
          <w:sz w:val="28"/>
          <w:szCs w:val="28"/>
        </w:rPr>
        <w:t>Il Novecento a Palazzo Isimbardi</w:t>
      </w:r>
      <w:r>
        <w:rPr>
          <w:rFonts w:ascii="Helvetica" w:hAnsi="Helvetica" w:cs="Helvetica"/>
          <w:color w:val="1C1C1C"/>
          <w:sz w:val="28"/>
          <w:szCs w:val="28"/>
        </w:rPr>
        <w:t xml:space="preserve">, curata da </w:t>
      </w:r>
      <w:hyperlink r:id="rId90" w:history="1">
        <w:r>
          <w:rPr>
            <w:rFonts w:ascii="Helvetica" w:hAnsi="Helvetica" w:cs="Helvetica"/>
            <w:color w:val="092F9D"/>
            <w:sz w:val="28"/>
            <w:szCs w:val="28"/>
          </w:rPr>
          <w:t>Raffaele De Grada</w:t>
        </w:r>
      </w:hyperlink>
      <w:r>
        <w:rPr>
          <w:rFonts w:ascii="Helvetica" w:hAnsi="Helvetica" w:cs="Helvetica"/>
          <w:color w:val="092F9D"/>
          <w:sz w:val="22"/>
          <w:szCs w:val="22"/>
          <w:vertAlign w:val="superscript"/>
        </w:rPr>
        <w:t>[3]</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Nel 1965 espose a </w:t>
      </w:r>
      <w:hyperlink r:id="rId91" w:history="1">
        <w:r>
          <w:rPr>
            <w:rFonts w:ascii="Helvetica" w:hAnsi="Helvetica" w:cs="Helvetica"/>
            <w:color w:val="092F9D"/>
            <w:sz w:val="28"/>
            <w:szCs w:val="28"/>
          </w:rPr>
          <w:t>Bologna</w:t>
        </w:r>
      </w:hyperlink>
      <w:r>
        <w:rPr>
          <w:rFonts w:ascii="Helvetica" w:hAnsi="Helvetica" w:cs="Helvetica"/>
          <w:color w:val="1C1C1C"/>
          <w:sz w:val="28"/>
          <w:szCs w:val="28"/>
        </w:rPr>
        <w:t xml:space="preserve"> e </w:t>
      </w:r>
      <w:hyperlink r:id="rId92" w:history="1">
        <w:r>
          <w:rPr>
            <w:rFonts w:ascii="Helvetica" w:hAnsi="Helvetica" w:cs="Helvetica"/>
            <w:color w:val="092F9D"/>
            <w:sz w:val="28"/>
            <w:szCs w:val="28"/>
          </w:rPr>
          <w:t>Torino</w:t>
        </w:r>
      </w:hyperlink>
      <w:r>
        <w:rPr>
          <w:rFonts w:ascii="Helvetica" w:hAnsi="Helvetica" w:cs="Helvetica"/>
          <w:color w:val="1C1C1C"/>
          <w:sz w:val="28"/>
          <w:szCs w:val="28"/>
        </w:rPr>
        <w:t xml:space="preserve"> alla mostra </w:t>
      </w:r>
      <w:hyperlink r:id="rId93" w:history="1">
        <w:r>
          <w:rPr>
            <w:rFonts w:ascii="Helvetica" w:hAnsi="Helvetica" w:cs="Helvetica"/>
            <w:i/>
            <w:iCs/>
            <w:color w:val="A90003"/>
            <w:sz w:val="28"/>
            <w:szCs w:val="28"/>
          </w:rPr>
          <w:t>Arte e Resistenza in Europa</w:t>
        </w:r>
      </w:hyperlink>
      <w:r>
        <w:rPr>
          <w:rFonts w:ascii="Helvetica" w:hAnsi="Helvetica" w:cs="Helvetica"/>
          <w:color w:val="092F9D"/>
          <w:sz w:val="22"/>
          <w:szCs w:val="22"/>
          <w:vertAlign w:val="superscript"/>
        </w:rPr>
        <w:t>[3][14]</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Nel 2012 gli è stata dedicata alla </w:t>
      </w:r>
      <w:hyperlink r:id="rId94" w:history="1">
        <w:r>
          <w:rPr>
            <w:rFonts w:ascii="Helvetica" w:hAnsi="Helvetica" w:cs="Helvetica"/>
            <w:color w:val="A90003"/>
            <w:sz w:val="28"/>
            <w:szCs w:val="28"/>
          </w:rPr>
          <w:t>Galleria nazionale d'arte</w:t>
        </w:r>
      </w:hyperlink>
      <w:r>
        <w:rPr>
          <w:rFonts w:ascii="Helvetica" w:hAnsi="Helvetica" w:cs="Helvetica"/>
          <w:color w:val="1C1C1C"/>
          <w:sz w:val="28"/>
          <w:szCs w:val="28"/>
        </w:rPr>
        <w:t xml:space="preserve"> di Tirana la retrospettiva intitolata </w:t>
      </w:r>
      <w:r>
        <w:rPr>
          <w:rFonts w:ascii="Helvetica" w:hAnsi="Helvetica" w:cs="Helvetica"/>
          <w:i/>
          <w:iCs/>
          <w:color w:val="1C1C1C"/>
          <w:sz w:val="28"/>
          <w:szCs w:val="28"/>
        </w:rPr>
        <w:t>Fantastic Albania</w:t>
      </w:r>
      <w:r>
        <w:rPr>
          <w:rFonts w:ascii="Helvetica" w:hAnsi="Helvetica" w:cs="Helvetica"/>
          <w:color w:val="092F9D"/>
          <w:sz w:val="22"/>
          <w:szCs w:val="22"/>
          <w:vertAlign w:val="superscript"/>
        </w:rPr>
        <w:t>[15]</w:t>
      </w:r>
      <w:r>
        <w:rPr>
          <w:rFonts w:ascii="Helvetica" w:hAnsi="Helvetica" w:cs="Helvetica"/>
          <w:color w:val="1C1C1C"/>
          <w:sz w:val="28"/>
          <w:szCs w:val="28"/>
        </w:rPr>
        <w:t>.</w:t>
      </w:r>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Opere in musei e collezioni</w:t>
      </w:r>
      <w:r>
        <w:rPr>
          <w:rFonts w:ascii="Helvetica" w:hAnsi="Helvetica" w:cs="Helvetica"/>
          <w:color w:val="434343"/>
          <w:sz w:val="26"/>
          <w:szCs w:val="26"/>
        </w:rPr>
        <w:t>[</w:t>
      </w:r>
      <w:hyperlink r:id="rId95"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96"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Opere di Kodra sono conservate presso la pinacoteca della </w:t>
      </w:r>
      <w:hyperlink r:id="rId97" w:history="1">
        <w:r>
          <w:rPr>
            <w:rFonts w:ascii="Helvetica" w:hAnsi="Helvetica" w:cs="Helvetica"/>
            <w:color w:val="092F9D"/>
            <w:sz w:val="28"/>
            <w:szCs w:val="28"/>
          </w:rPr>
          <w:t>basilica santuario di Santa Maria de Finibus Terrae</w:t>
        </w:r>
      </w:hyperlink>
      <w:r>
        <w:rPr>
          <w:rFonts w:ascii="Helvetica" w:hAnsi="Helvetica" w:cs="Helvetica"/>
          <w:color w:val="1C1C1C"/>
          <w:sz w:val="28"/>
          <w:szCs w:val="28"/>
        </w:rPr>
        <w:t xml:space="preserve"> a </w:t>
      </w:r>
      <w:hyperlink r:id="rId98" w:history="1">
        <w:r>
          <w:rPr>
            <w:rFonts w:ascii="Helvetica" w:hAnsi="Helvetica" w:cs="Helvetica"/>
            <w:color w:val="092F9D"/>
            <w:sz w:val="28"/>
            <w:szCs w:val="28"/>
          </w:rPr>
          <w:t>Santa Maria di Leuca</w:t>
        </w:r>
      </w:hyperlink>
      <w:r>
        <w:rPr>
          <w:rFonts w:ascii="Helvetica" w:hAnsi="Helvetica" w:cs="Helvetica"/>
          <w:color w:val="092F9D"/>
          <w:sz w:val="22"/>
          <w:szCs w:val="22"/>
          <w:vertAlign w:val="superscript"/>
        </w:rPr>
        <w:t>[16]</w:t>
      </w:r>
      <w:r>
        <w:rPr>
          <w:rFonts w:ascii="Helvetica" w:hAnsi="Helvetica" w:cs="Helvetica"/>
          <w:color w:val="1C1C1C"/>
          <w:sz w:val="28"/>
          <w:szCs w:val="28"/>
        </w:rPr>
        <w:t xml:space="preserve">, nella collezione d'arte della </w:t>
      </w:r>
      <w:hyperlink r:id="rId99" w:history="1">
        <w:r>
          <w:rPr>
            <w:rFonts w:ascii="Helvetica" w:hAnsi="Helvetica" w:cs="Helvetica"/>
            <w:color w:val="092F9D"/>
            <w:sz w:val="28"/>
            <w:szCs w:val="28"/>
          </w:rPr>
          <w:t>Provincia di Milano</w:t>
        </w:r>
      </w:hyperlink>
      <w:r>
        <w:rPr>
          <w:rFonts w:ascii="Helvetica" w:hAnsi="Helvetica" w:cs="Helvetica"/>
          <w:color w:val="1C1C1C"/>
          <w:sz w:val="28"/>
          <w:szCs w:val="28"/>
        </w:rPr>
        <w:t xml:space="preserve">, al </w:t>
      </w:r>
      <w:hyperlink r:id="rId100" w:history="1">
        <w:r>
          <w:rPr>
            <w:rFonts w:ascii="Helvetica" w:hAnsi="Helvetica" w:cs="Helvetica"/>
            <w:color w:val="092F9D"/>
            <w:sz w:val="28"/>
            <w:szCs w:val="28"/>
          </w:rPr>
          <w:t>Museo del Vaticano</w:t>
        </w:r>
      </w:hyperlink>
      <w:r>
        <w:rPr>
          <w:rFonts w:ascii="Helvetica" w:hAnsi="Helvetica" w:cs="Helvetica"/>
          <w:color w:val="1C1C1C"/>
          <w:sz w:val="28"/>
          <w:szCs w:val="28"/>
        </w:rPr>
        <w:t xml:space="preserve">, alla </w:t>
      </w:r>
      <w:hyperlink r:id="rId101" w:history="1">
        <w:r>
          <w:rPr>
            <w:rFonts w:ascii="Helvetica" w:hAnsi="Helvetica" w:cs="Helvetica"/>
            <w:color w:val="092F9D"/>
            <w:sz w:val="28"/>
            <w:szCs w:val="28"/>
          </w:rPr>
          <w:t>Camera dei Deputati</w:t>
        </w:r>
      </w:hyperlink>
      <w:r>
        <w:rPr>
          <w:rFonts w:ascii="Helvetica" w:hAnsi="Helvetica" w:cs="Helvetica"/>
          <w:color w:val="092F9D"/>
          <w:sz w:val="22"/>
          <w:szCs w:val="22"/>
          <w:vertAlign w:val="superscript"/>
        </w:rPr>
        <w:t>[3]</w:t>
      </w:r>
      <w:r>
        <w:rPr>
          <w:rFonts w:ascii="Helvetica" w:hAnsi="Helvetica" w:cs="Helvetica"/>
          <w:color w:val="1C1C1C"/>
          <w:sz w:val="28"/>
          <w:szCs w:val="28"/>
        </w:rPr>
        <w:t xml:space="preserve">, e alla </w:t>
      </w:r>
      <w:hyperlink r:id="rId102" w:history="1">
        <w:r>
          <w:rPr>
            <w:rFonts w:ascii="Helvetica" w:hAnsi="Helvetica" w:cs="Helvetica"/>
            <w:color w:val="A90003"/>
            <w:sz w:val="28"/>
            <w:szCs w:val="28"/>
          </w:rPr>
          <w:t>Galleria nazionale del Kosovo</w:t>
        </w:r>
      </w:hyperlink>
      <w:r>
        <w:rPr>
          <w:rFonts w:ascii="Helvetica" w:hAnsi="Helvetica" w:cs="Helvetica"/>
          <w:color w:val="1C1C1C"/>
          <w:sz w:val="28"/>
          <w:szCs w:val="28"/>
        </w:rPr>
        <w:t xml:space="preserve"> di </w:t>
      </w:r>
      <w:hyperlink r:id="rId103" w:history="1">
        <w:r>
          <w:rPr>
            <w:rFonts w:ascii="Helvetica" w:hAnsi="Helvetica" w:cs="Helvetica"/>
            <w:color w:val="092F9D"/>
            <w:sz w:val="28"/>
            <w:szCs w:val="28"/>
          </w:rPr>
          <w:t>Pristina</w:t>
        </w:r>
      </w:hyperlink>
      <w:r>
        <w:rPr>
          <w:rFonts w:ascii="Helvetica" w:hAnsi="Helvetica" w:cs="Helvetica"/>
          <w:color w:val="1C1C1C"/>
          <w:sz w:val="28"/>
          <w:szCs w:val="28"/>
        </w:rPr>
        <w:t>.</w:t>
      </w:r>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Note</w:t>
      </w:r>
      <w:r>
        <w:rPr>
          <w:rFonts w:ascii="Helvetica" w:hAnsi="Helvetica" w:cs="Helvetica"/>
          <w:color w:val="434343"/>
          <w:sz w:val="26"/>
          <w:szCs w:val="26"/>
        </w:rPr>
        <w:t>[</w:t>
      </w:r>
      <w:hyperlink r:id="rId104"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105"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1C1C1C"/>
          <w:sz w:val="26"/>
          <w:szCs w:val="26"/>
        </w:rPr>
        <w:t>^</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a</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b</w:t>
      </w:r>
      <w:r>
        <w:rPr>
          <w:rFonts w:ascii="Helvetica" w:hAnsi="Helvetica" w:cs="Helvetica"/>
          <w:color w:val="1C1C1C"/>
          <w:sz w:val="26"/>
          <w:szCs w:val="26"/>
        </w:rPr>
        <w:t xml:space="preserve"> (</w:t>
      </w:r>
      <w:r>
        <w:rPr>
          <w:rFonts w:ascii="Helvetica" w:hAnsi="Helvetica" w:cs="Helvetica"/>
          <w:b/>
          <w:bCs/>
          <w:color w:val="1C1C1C"/>
          <w:sz w:val="20"/>
          <w:szCs w:val="20"/>
        </w:rPr>
        <w:t>EN</w:t>
      </w:r>
      <w:r>
        <w:rPr>
          <w:rFonts w:ascii="Helvetica" w:hAnsi="Helvetica" w:cs="Helvetica"/>
          <w:color w:val="1C1C1C"/>
          <w:sz w:val="26"/>
          <w:szCs w:val="26"/>
        </w:rPr>
        <w:t xml:space="preserve">) Robert Elsie, </w:t>
      </w:r>
      <w:hyperlink r:id="rId106" w:anchor="v=onepage&amp;q=robert%20elsie%20ibrahim%20kodra&amp;f=false" w:history="1">
        <w:r>
          <w:rPr>
            <w:rFonts w:ascii="Helvetica" w:hAnsi="Helvetica" w:cs="Helvetica"/>
            <w:i/>
            <w:iCs/>
            <w:color w:val="274FAD"/>
            <w:sz w:val="26"/>
            <w:szCs w:val="26"/>
          </w:rPr>
          <w:t>Historical Dictionary of Albania</w:t>
        </w:r>
      </w:hyperlink>
      <w:r>
        <w:rPr>
          <w:rFonts w:ascii="Helvetica" w:hAnsi="Helvetica" w:cs="Helvetica"/>
          <w:color w:val="1C1C1C"/>
          <w:sz w:val="26"/>
          <w:szCs w:val="26"/>
        </w:rPr>
        <w:t xml:space="preserve">, Historical Dictionaries of Europe, vol. 75, 2ª ed., Scarecrow Press, 2010, p. 232, </w:t>
      </w:r>
      <w:hyperlink r:id="rId107" w:history="1">
        <w:r>
          <w:rPr>
            <w:rFonts w:ascii="Helvetica" w:hAnsi="Helvetica" w:cs="Helvetica"/>
            <w:color w:val="092F9D"/>
            <w:sz w:val="26"/>
            <w:szCs w:val="26"/>
          </w:rPr>
          <w:t>ISBN</w:t>
        </w:r>
      </w:hyperlink>
      <w:r>
        <w:rPr>
          <w:rFonts w:ascii="Helvetica" w:hAnsi="Helvetica" w:cs="Helvetica"/>
          <w:color w:val="1C1C1C"/>
          <w:sz w:val="26"/>
          <w:szCs w:val="26"/>
        </w:rPr>
        <w:t> </w:t>
      </w:r>
      <w:hyperlink r:id="rId108" w:history="1">
        <w:r>
          <w:rPr>
            <w:rFonts w:ascii="Helvetica" w:hAnsi="Helvetica" w:cs="Helvetica"/>
            <w:color w:val="092F9D"/>
            <w:sz w:val="26"/>
            <w:szCs w:val="26"/>
          </w:rPr>
          <w:t>978-0810861886</w:t>
        </w:r>
      </w:hyperlink>
      <w:r>
        <w:rPr>
          <w:rFonts w:ascii="Helvetica" w:hAnsi="Helvetica" w:cs="Helvetica"/>
          <w:color w:val="1C1C1C"/>
          <w:sz w:val="26"/>
          <w:szCs w:val="26"/>
        </w:rPr>
        <w:t xml:space="preserve">. </w:t>
      </w:r>
      <w:r>
        <w:rPr>
          <w:rFonts w:ascii="Helvetica" w:hAnsi="Helvetica" w:cs="Helvetica"/>
          <w:color w:val="1C1C1C"/>
          <w:sz w:val="22"/>
          <w:szCs w:val="22"/>
        </w:rPr>
        <w:t>URL consultato il 20 luglio 2015</w:t>
      </w:r>
      <w:r>
        <w:rPr>
          <w:rFonts w:ascii="Helvetica" w:hAnsi="Helvetica" w:cs="Helvetica"/>
          <w:color w:val="1C1C1C"/>
          <w:sz w:val="26"/>
          <w:szCs w:val="26"/>
        </w:rPr>
        <w:t>.</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1C1C1C"/>
          <w:sz w:val="26"/>
          <w:szCs w:val="26"/>
        </w:rPr>
        <w:t>^</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a</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b</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c</w:t>
      </w:r>
      <w:r>
        <w:rPr>
          <w:rFonts w:ascii="Helvetica" w:hAnsi="Helvetica" w:cs="Helvetica"/>
          <w:color w:val="1C1C1C"/>
          <w:sz w:val="26"/>
          <w:szCs w:val="26"/>
        </w:rPr>
        <w:t xml:space="preserve"> </w:t>
      </w:r>
      <w:hyperlink r:id="rId109" w:history="1">
        <w:r>
          <w:rPr>
            <w:rFonts w:ascii="Helvetica" w:hAnsi="Helvetica" w:cs="Helvetica"/>
            <w:color w:val="A90003"/>
            <w:sz w:val="26"/>
            <w:szCs w:val="26"/>
          </w:rPr>
          <w:t>Ugo Galetti</w:t>
        </w:r>
      </w:hyperlink>
      <w:r>
        <w:rPr>
          <w:rFonts w:ascii="Helvetica" w:hAnsi="Helvetica" w:cs="Helvetica"/>
          <w:color w:val="1C1C1C"/>
          <w:sz w:val="26"/>
          <w:szCs w:val="26"/>
        </w:rPr>
        <w:t xml:space="preserve"> e </w:t>
      </w:r>
      <w:hyperlink r:id="rId110" w:history="1">
        <w:r>
          <w:rPr>
            <w:rFonts w:ascii="Helvetica" w:hAnsi="Helvetica" w:cs="Helvetica"/>
            <w:color w:val="A90003"/>
            <w:sz w:val="26"/>
            <w:szCs w:val="26"/>
          </w:rPr>
          <w:t>Ettore Camesasca</w:t>
        </w:r>
      </w:hyperlink>
      <w:r>
        <w:rPr>
          <w:rFonts w:ascii="Helvetica" w:hAnsi="Helvetica" w:cs="Helvetica"/>
          <w:color w:val="1C1C1C"/>
          <w:sz w:val="26"/>
          <w:szCs w:val="26"/>
        </w:rPr>
        <w:t xml:space="preserve">, </w:t>
      </w:r>
      <w:r>
        <w:rPr>
          <w:rFonts w:ascii="Helvetica" w:hAnsi="Helvetica" w:cs="Helvetica"/>
          <w:i/>
          <w:iCs/>
          <w:color w:val="1C1C1C"/>
          <w:sz w:val="26"/>
          <w:szCs w:val="26"/>
        </w:rPr>
        <w:t>Enciclopedia della pittura italiana</w:t>
      </w:r>
      <w:r>
        <w:rPr>
          <w:rFonts w:ascii="Helvetica" w:hAnsi="Helvetica" w:cs="Helvetica"/>
          <w:color w:val="1C1C1C"/>
          <w:sz w:val="26"/>
          <w:szCs w:val="26"/>
        </w:rPr>
        <w:t>, II, Garzanti, 1950, p. 1276.</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1C1C1C"/>
          <w:sz w:val="26"/>
          <w:szCs w:val="26"/>
        </w:rPr>
        <w:t>^</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a</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b</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c</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d</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e</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f</w:t>
      </w:r>
      <w:r>
        <w:rPr>
          <w:rFonts w:ascii="Helvetica" w:hAnsi="Helvetica" w:cs="Helvetica"/>
          <w:color w:val="1C1C1C"/>
          <w:sz w:val="26"/>
          <w:szCs w:val="26"/>
        </w:rPr>
        <w:t xml:space="preserve"> Alda Pollastri, </w:t>
      </w:r>
      <w:r>
        <w:rPr>
          <w:rFonts w:ascii="Helvetica" w:hAnsi="Helvetica" w:cs="Helvetica"/>
          <w:i/>
          <w:iCs/>
          <w:color w:val="1C1C1C"/>
          <w:sz w:val="26"/>
          <w:szCs w:val="26"/>
        </w:rPr>
        <w:t>Ibrahim Kodra</w:t>
      </w:r>
      <w:r>
        <w:rPr>
          <w:rFonts w:ascii="Helvetica" w:hAnsi="Helvetica" w:cs="Helvetica"/>
          <w:color w:val="1C1C1C"/>
          <w:sz w:val="26"/>
          <w:szCs w:val="26"/>
        </w:rPr>
        <w:t xml:space="preserve">, in </w:t>
      </w:r>
      <w:hyperlink r:id="rId111" w:history="1">
        <w:r>
          <w:rPr>
            <w:rFonts w:ascii="Helvetica" w:hAnsi="Helvetica" w:cs="Helvetica"/>
            <w:color w:val="092F9D"/>
            <w:sz w:val="26"/>
            <w:szCs w:val="26"/>
          </w:rPr>
          <w:t>Raffaele De Grada</w:t>
        </w:r>
      </w:hyperlink>
      <w:r>
        <w:rPr>
          <w:rFonts w:ascii="Helvetica" w:hAnsi="Helvetica" w:cs="Helvetica"/>
          <w:color w:val="1C1C1C"/>
          <w:sz w:val="26"/>
          <w:szCs w:val="26"/>
        </w:rPr>
        <w:t xml:space="preserve"> (a cura di), </w:t>
      </w:r>
      <w:r>
        <w:rPr>
          <w:rFonts w:ascii="Helvetica" w:hAnsi="Helvetica" w:cs="Helvetica"/>
          <w:i/>
          <w:iCs/>
          <w:color w:val="1C1C1C"/>
          <w:sz w:val="26"/>
          <w:szCs w:val="26"/>
        </w:rPr>
        <w:t>Il Novecento a Palazzo Isimbardi</w:t>
      </w:r>
      <w:r>
        <w:rPr>
          <w:rFonts w:ascii="Helvetica" w:hAnsi="Helvetica" w:cs="Helvetica"/>
          <w:color w:val="1C1C1C"/>
          <w:sz w:val="26"/>
          <w:szCs w:val="26"/>
        </w:rPr>
        <w:t>, Fabbri Editori, 1988, p. 80-81.</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r>
        <w:rPr>
          <w:rFonts w:ascii="Helvetica" w:hAnsi="Helvetica" w:cs="Helvetica"/>
          <w:color w:val="092F9D"/>
          <w:sz w:val="26"/>
          <w:szCs w:val="26"/>
        </w:rPr>
        <w:t>Di Genova</w:t>
      </w:r>
      <w:r>
        <w:rPr>
          <w:rFonts w:ascii="Helvetica" w:hAnsi="Helvetica" w:cs="Helvetica"/>
          <w:color w:val="1C1C1C"/>
          <w:sz w:val="26"/>
          <w:szCs w:val="26"/>
        </w:rPr>
        <w:t>, p. 88</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hyperlink r:id="rId112" w:history="1">
        <w:r>
          <w:rPr>
            <w:rFonts w:ascii="Helvetica" w:hAnsi="Helvetica" w:cs="Helvetica"/>
            <w:color w:val="092F9D"/>
            <w:sz w:val="26"/>
            <w:szCs w:val="26"/>
          </w:rPr>
          <w:t>Aldo Carpi</w:t>
        </w:r>
      </w:hyperlink>
      <w:r>
        <w:rPr>
          <w:rFonts w:ascii="Helvetica" w:hAnsi="Helvetica" w:cs="Helvetica"/>
          <w:color w:val="1C1C1C"/>
          <w:sz w:val="26"/>
          <w:szCs w:val="26"/>
        </w:rPr>
        <w:t xml:space="preserve">, </w:t>
      </w:r>
      <w:hyperlink r:id="rId113" w:history="1">
        <w:r>
          <w:rPr>
            <w:rFonts w:ascii="Helvetica" w:hAnsi="Helvetica" w:cs="Helvetica"/>
            <w:i/>
            <w:iCs/>
            <w:color w:val="A90003"/>
            <w:sz w:val="26"/>
            <w:szCs w:val="26"/>
          </w:rPr>
          <w:t>Diario di Gusen</w:t>
        </w:r>
      </w:hyperlink>
      <w:r>
        <w:rPr>
          <w:rFonts w:ascii="Helvetica" w:hAnsi="Helvetica" w:cs="Helvetica"/>
          <w:color w:val="1C1C1C"/>
          <w:sz w:val="26"/>
          <w:szCs w:val="26"/>
        </w:rPr>
        <w:t xml:space="preserve">, a cura di </w:t>
      </w:r>
      <w:hyperlink r:id="rId114" w:history="1">
        <w:r>
          <w:rPr>
            <w:rFonts w:ascii="Helvetica" w:hAnsi="Helvetica" w:cs="Helvetica"/>
            <w:color w:val="092F9D"/>
            <w:sz w:val="26"/>
            <w:szCs w:val="26"/>
          </w:rPr>
          <w:t>Pinin Carpi</w:t>
        </w:r>
      </w:hyperlink>
      <w:r>
        <w:rPr>
          <w:rFonts w:ascii="Helvetica" w:hAnsi="Helvetica" w:cs="Helvetica"/>
          <w:color w:val="1C1C1C"/>
          <w:sz w:val="26"/>
          <w:szCs w:val="26"/>
        </w:rPr>
        <w:t>, Garzanti, 1971, p. tavola fuori testo.</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hyperlink r:id="rId115" w:history="1">
        <w:r>
          <w:rPr>
            <w:rFonts w:ascii="Helvetica" w:hAnsi="Helvetica" w:cs="Helvetica"/>
            <w:color w:val="A90003"/>
            <w:sz w:val="26"/>
            <w:szCs w:val="26"/>
          </w:rPr>
          <w:t>Ugo Galetti</w:t>
        </w:r>
      </w:hyperlink>
      <w:r>
        <w:rPr>
          <w:rFonts w:ascii="Helvetica" w:hAnsi="Helvetica" w:cs="Helvetica"/>
          <w:color w:val="1C1C1C"/>
          <w:sz w:val="26"/>
          <w:szCs w:val="26"/>
        </w:rPr>
        <w:t xml:space="preserve">, </w:t>
      </w:r>
      <w:r>
        <w:rPr>
          <w:rFonts w:ascii="Helvetica" w:hAnsi="Helvetica" w:cs="Helvetica"/>
          <w:i/>
          <w:iCs/>
          <w:color w:val="1C1C1C"/>
          <w:sz w:val="26"/>
          <w:szCs w:val="26"/>
        </w:rPr>
        <w:t>Pittori e valori contemporanei</w:t>
      </w:r>
      <w:r>
        <w:rPr>
          <w:rFonts w:ascii="Helvetica" w:hAnsi="Helvetica" w:cs="Helvetica"/>
          <w:color w:val="1C1C1C"/>
          <w:sz w:val="26"/>
          <w:szCs w:val="26"/>
        </w:rPr>
        <w:t>, Gruppo editoriale Brera, 1963, pp. 212-213.</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1C1C1C"/>
          <w:sz w:val="26"/>
          <w:szCs w:val="26"/>
        </w:rPr>
        <w:t>^</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a</w:t>
      </w:r>
      <w:r>
        <w:rPr>
          <w:rFonts w:ascii="Helvetica" w:hAnsi="Helvetica" w:cs="Helvetica"/>
          <w:color w:val="1C1C1C"/>
          <w:sz w:val="26"/>
          <w:szCs w:val="26"/>
        </w:rPr>
        <w:t xml:space="preserve"> </w:t>
      </w:r>
      <w:r>
        <w:rPr>
          <w:rFonts w:ascii="Helvetica" w:hAnsi="Helvetica" w:cs="Helvetica"/>
          <w:i/>
          <w:iCs/>
          <w:color w:val="092F9D"/>
          <w:sz w:val="22"/>
          <w:szCs w:val="22"/>
          <w:vertAlign w:val="superscript"/>
        </w:rPr>
        <w:t>b</w:t>
      </w:r>
      <w:r>
        <w:rPr>
          <w:rFonts w:ascii="Helvetica" w:hAnsi="Helvetica" w:cs="Helvetica"/>
          <w:color w:val="1C1C1C"/>
          <w:sz w:val="26"/>
          <w:szCs w:val="26"/>
        </w:rPr>
        <w:t xml:space="preserve"> </w:t>
      </w:r>
      <w:r>
        <w:rPr>
          <w:rFonts w:ascii="Helvetica" w:hAnsi="Helvetica" w:cs="Helvetica"/>
          <w:color w:val="092F9D"/>
          <w:sz w:val="26"/>
          <w:szCs w:val="26"/>
        </w:rPr>
        <w:t>Di Genova</w:t>
      </w:r>
      <w:r>
        <w:rPr>
          <w:rFonts w:ascii="Helvetica" w:hAnsi="Helvetica" w:cs="Helvetica"/>
          <w:color w:val="1C1C1C"/>
          <w:sz w:val="26"/>
          <w:szCs w:val="26"/>
        </w:rPr>
        <w:t>, pp. 365-366</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hyperlink r:id="rId116" w:history="1">
        <w:r>
          <w:rPr>
            <w:rFonts w:ascii="Helvetica" w:hAnsi="Helvetica" w:cs="Helvetica"/>
            <w:color w:val="092F9D"/>
            <w:sz w:val="26"/>
            <w:szCs w:val="26"/>
          </w:rPr>
          <w:t>Giorgio Di Genova</w:t>
        </w:r>
      </w:hyperlink>
      <w:r>
        <w:rPr>
          <w:rFonts w:ascii="Helvetica" w:hAnsi="Helvetica" w:cs="Helvetica"/>
          <w:color w:val="1C1C1C"/>
          <w:sz w:val="26"/>
          <w:szCs w:val="26"/>
        </w:rPr>
        <w:t xml:space="preserve">, </w:t>
      </w:r>
      <w:hyperlink r:id="rId117" w:history="1">
        <w:r>
          <w:rPr>
            <w:rFonts w:ascii="Helvetica" w:hAnsi="Helvetica" w:cs="Helvetica"/>
            <w:i/>
            <w:iCs/>
            <w:color w:val="092F9D"/>
            <w:sz w:val="26"/>
            <w:szCs w:val="26"/>
          </w:rPr>
          <w:t>Storia dell'arte italiana del '900</w:t>
        </w:r>
      </w:hyperlink>
      <w:r>
        <w:rPr>
          <w:rFonts w:ascii="Helvetica" w:hAnsi="Helvetica" w:cs="Helvetica"/>
          <w:color w:val="1C1C1C"/>
          <w:sz w:val="26"/>
          <w:szCs w:val="26"/>
        </w:rPr>
        <w:t xml:space="preserve">, Generazione primo decennio, Bora, 1996, p. 522, </w:t>
      </w:r>
      <w:hyperlink r:id="rId118" w:history="1">
        <w:r>
          <w:rPr>
            <w:rFonts w:ascii="Helvetica" w:hAnsi="Helvetica" w:cs="Helvetica"/>
            <w:color w:val="092F9D"/>
            <w:sz w:val="26"/>
            <w:szCs w:val="26"/>
          </w:rPr>
          <w:t>ISBN</w:t>
        </w:r>
      </w:hyperlink>
      <w:r>
        <w:rPr>
          <w:rFonts w:ascii="Helvetica" w:hAnsi="Helvetica" w:cs="Helvetica"/>
          <w:color w:val="1C1C1C"/>
          <w:sz w:val="26"/>
          <w:szCs w:val="26"/>
        </w:rPr>
        <w:t> </w:t>
      </w:r>
      <w:hyperlink r:id="rId119" w:history="1">
        <w:r>
          <w:rPr>
            <w:rFonts w:ascii="Helvetica" w:hAnsi="Helvetica" w:cs="Helvetica"/>
            <w:color w:val="092F9D"/>
            <w:sz w:val="26"/>
            <w:szCs w:val="26"/>
          </w:rPr>
          <w:t>88-85345-55-7</w:t>
        </w:r>
      </w:hyperlink>
      <w:r>
        <w:rPr>
          <w:rFonts w:ascii="Helvetica" w:hAnsi="Helvetica" w:cs="Helvetica"/>
          <w:color w:val="1C1C1C"/>
          <w:sz w:val="26"/>
          <w:szCs w:val="26"/>
        </w:rPr>
        <w:t>.</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r>
        <w:rPr>
          <w:rFonts w:ascii="Helvetica" w:hAnsi="Helvetica" w:cs="Helvetica"/>
          <w:color w:val="092F9D"/>
          <w:sz w:val="26"/>
          <w:szCs w:val="26"/>
        </w:rPr>
        <w:t>Di Genova</w:t>
      </w:r>
      <w:r>
        <w:rPr>
          <w:rFonts w:ascii="Helvetica" w:hAnsi="Helvetica" w:cs="Helvetica"/>
          <w:color w:val="1C1C1C"/>
          <w:sz w:val="26"/>
          <w:szCs w:val="26"/>
        </w:rPr>
        <w:t>, pp. 363</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lastRenderedPageBreak/>
        <w:t>^</w:t>
      </w:r>
      <w:r>
        <w:rPr>
          <w:rFonts w:ascii="Helvetica" w:hAnsi="Helvetica" w:cs="Helvetica"/>
          <w:color w:val="1C1C1C"/>
          <w:sz w:val="26"/>
          <w:szCs w:val="26"/>
        </w:rPr>
        <w:t xml:space="preserve"> </w:t>
      </w:r>
      <w:hyperlink r:id="rId120" w:history="1">
        <w:r>
          <w:rPr>
            <w:rFonts w:ascii="Helvetica" w:hAnsi="Helvetica" w:cs="Helvetica"/>
            <w:color w:val="092F9D"/>
            <w:sz w:val="26"/>
            <w:szCs w:val="26"/>
          </w:rPr>
          <w:t>Giorgio Di Genova</w:t>
        </w:r>
      </w:hyperlink>
      <w:r>
        <w:rPr>
          <w:rFonts w:ascii="Helvetica" w:hAnsi="Helvetica" w:cs="Helvetica"/>
          <w:color w:val="1C1C1C"/>
          <w:sz w:val="26"/>
          <w:szCs w:val="26"/>
        </w:rPr>
        <w:t xml:space="preserve">, </w:t>
      </w:r>
      <w:hyperlink r:id="rId121" w:history="1">
        <w:r>
          <w:rPr>
            <w:rFonts w:ascii="Helvetica" w:hAnsi="Helvetica" w:cs="Helvetica"/>
            <w:i/>
            <w:iCs/>
            <w:color w:val="092F9D"/>
            <w:sz w:val="26"/>
            <w:szCs w:val="26"/>
          </w:rPr>
          <w:t>Storia dell'arte italiana del '900</w:t>
        </w:r>
      </w:hyperlink>
      <w:r>
        <w:rPr>
          <w:rFonts w:ascii="Helvetica" w:hAnsi="Helvetica" w:cs="Helvetica"/>
          <w:color w:val="1C1C1C"/>
          <w:sz w:val="26"/>
          <w:szCs w:val="26"/>
        </w:rPr>
        <w:t xml:space="preserve">, Generazione anni Venti, Bora, 1991, p. 494, </w:t>
      </w:r>
      <w:hyperlink r:id="rId122" w:history="1">
        <w:r>
          <w:rPr>
            <w:rFonts w:ascii="Helvetica" w:hAnsi="Helvetica" w:cs="Helvetica"/>
            <w:color w:val="092F9D"/>
            <w:sz w:val="26"/>
            <w:szCs w:val="26"/>
          </w:rPr>
          <w:t>ISBN</w:t>
        </w:r>
      </w:hyperlink>
      <w:r>
        <w:rPr>
          <w:rFonts w:ascii="Helvetica" w:hAnsi="Helvetica" w:cs="Helvetica"/>
          <w:color w:val="1C1C1C"/>
          <w:sz w:val="26"/>
          <w:szCs w:val="26"/>
        </w:rPr>
        <w:t> </w:t>
      </w:r>
      <w:hyperlink r:id="rId123" w:history="1">
        <w:r>
          <w:rPr>
            <w:rFonts w:ascii="Helvetica" w:hAnsi="Helvetica" w:cs="Helvetica"/>
            <w:color w:val="092F9D"/>
            <w:sz w:val="26"/>
            <w:szCs w:val="26"/>
          </w:rPr>
          <w:t>88-85345-10-7</w:t>
        </w:r>
      </w:hyperlink>
      <w:r>
        <w:rPr>
          <w:rFonts w:ascii="Helvetica" w:hAnsi="Helvetica" w:cs="Helvetica"/>
          <w:color w:val="1C1C1C"/>
          <w:sz w:val="26"/>
          <w:szCs w:val="26"/>
        </w:rPr>
        <w:t>.</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hyperlink r:id="rId124" w:history="1">
        <w:r>
          <w:rPr>
            <w:rFonts w:ascii="Helvetica" w:hAnsi="Helvetica" w:cs="Helvetica"/>
            <w:color w:val="092F9D"/>
            <w:sz w:val="26"/>
            <w:szCs w:val="26"/>
          </w:rPr>
          <w:t>Giorgio Di Genova</w:t>
        </w:r>
      </w:hyperlink>
      <w:r>
        <w:rPr>
          <w:rFonts w:ascii="Helvetica" w:hAnsi="Helvetica" w:cs="Helvetica"/>
          <w:color w:val="1C1C1C"/>
          <w:sz w:val="26"/>
          <w:szCs w:val="26"/>
        </w:rPr>
        <w:t xml:space="preserve">, </w:t>
      </w:r>
      <w:hyperlink r:id="rId125" w:history="1">
        <w:r>
          <w:rPr>
            <w:rFonts w:ascii="Helvetica" w:hAnsi="Helvetica" w:cs="Helvetica"/>
            <w:i/>
            <w:iCs/>
            <w:color w:val="092F9D"/>
            <w:sz w:val="26"/>
            <w:szCs w:val="26"/>
          </w:rPr>
          <w:t>Storia dell'arte italiana del '900</w:t>
        </w:r>
      </w:hyperlink>
      <w:r>
        <w:rPr>
          <w:rFonts w:ascii="Helvetica" w:hAnsi="Helvetica" w:cs="Helvetica"/>
          <w:color w:val="1C1C1C"/>
          <w:sz w:val="26"/>
          <w:szCs w:val="26"/>
        </w:rPr>
        <w:t xml:space="preserve">, Generazione anni Quaranta, tomo I, Bora, 2007, p. 490, </w:t>
      </w:r>
      <w:hyperlink r:id="rId126" w:history="1">
        <w:r>
          <w:rPr>
            <w:rFonts w:ascii="Helvetica" w:hAnsi="Helvetica" w:cs="Helvetica"/>
            <w:color w:val="092F9D"/>
            <w:sz w:val="26"/>
            <w:szCs w:val="26"/>
          </w:rPr>
          <w:t>ISBN</w:t>
        </w:r>
      </w:hyperlink>
      <w:r>
        <w:rPr>
          <w:rFonts w:ascii="Helvetica" w:hAnsi="Helvetica" w:cs="Helvetica"/>
          <w:color w:val="1C1C1C"/>
          <w:sz w:val="26"/>
          <w:szCs w:val="26"/>
        </w:rPr>
        <w:t> </w:t>
      </w:r>
      <w:hyperlink r:id="rId127" w:history="1">
        <w:r>
          <w:rPr>
            <w:rFonts w:ascii="Helvetica" w:hAnsi="Helvetica" w:cs="Helvetica"/>
            <w:color w:val="092F9D"/>
            <w:sz w:val="26"/>
            <w:szCs w:val="26"/>
          </w:rPr>
          <w:t>978-88-88600-39-0</w:t>
        </w:r>
      </w:hyperlink>
      <w:r>
        <w:rPr>
          <w:rFonts w:ascii="Helvetica" w:hAnsi="Helvetica" w:cs="Helvetica"/>
          <w:color w:val="1C1C1C"/>
          <w:sz w:val="26"/>
          <w:szCs w:val="26"/>
        </w:rPr>
        <w:t>.</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hyperlink r:id="rId128" w:history="1">
        <w:r>
          <w:rPr>
            <w:rFonts w:ascii="Helvetica" w:hAnsi="Helvetica" w:cs="Helvetica"/>
            <w:color w:val="092F9D"/>
            <w:sz w:val="26"/>
            <w:szCs w:val="26"/>
          </w:rPr>
          <w:t>Giorgio Di Genova</w:t>
        </w:r>
      </w:hyperlink>
      <w:r>
        <w:rPr>
          <w:rFonts w:ascii="Helvetica" w:hAnsi="Helvetica" w:cs="Helvetica"/>
          <w:color w:val="1C1C1C"/>
          <w:sz w:val="26"/>
          <w:szCs w:val="26"/>
        </w:rPr>
        <w:t xml:space="preserve">, </w:t>
      </w:r>
      <w:hyperlink r:id="rId129" w:history="1">
        <w:r>
          <w:rPr>
            <w:rFonts w:ascii="Helvetica" w:hAnsi="Helvetica" w:cs="Helvetica"/>
            <w:i/>
            <w:iCs/>
            <w:color w:val="092F9D"/>
            <w:sz w:val="26"/>
            <w:szCs w:val="26"/>
          </w:rPr>
          <w:t>Storia dell'arte italiana del '900</w:t>
        </w:r>
      </w:hyperlink>
      <w:r>
        <w:rPr>
          <w:rFonts w:ascii="Helvetica" w:hAnsi="Helvetica" w:cs="Helvetica"/>
          <w:color w:val="1C1C1C"/>
          <w:sz w:val="26"/>
          <w:szCs w:val="26"/>
        </w:rPr>
        <w:t xml:space="preserve">, Generazione anni Quaranta, tomo II, Bora, 2009, p. 1282, </w:t>
      </w:r>
      <w:hyperlink r:id="rId130" w:history="1">
        <w:r>
          <w:rPr>
            <w:rFonts w:ascii="Helvetica" w:hAnsi="Helvetica" w:cs="Helvetica"/>
            <w:color w:val="092F9D"/>
            <w:sz w:val="26"/>
            <w:szCs w:val="26"/>
          </w:rPr>
          <w:t>ISBN</w:t>
        </w:r>
      </w:hyperlink>
      <w:r>
        <w:rPr>
          <w:rFonts w:ascii="Helvetica" w:hAnsi="Helvetica" w:cs="Helvetica"/>
          <w:color w:val="1C1C1C"/>
          <w:sz w:val="26"/>
          <w:szCs w:val="26"/>
        </w:rPr>
        <w:t> </w:t>
      </w:r>
      <w:hyperlink r:id="rId131" w:history="1">
        <w:r>
          <w:rPr>
            <w:rFonts w:ascii="Helvetica" w:hAnsi="Helvetica" w:cs="Helvetica"/>
            <w:color w:val="092F9D"/>
            <w:sz w:val="26"/>
            <w:szCs w:val="26"/>
          </w:rPr>
          <w:t>978-88-88600-54-3</w:t>
        </w:r>
      </w:hyperlink>
      <w:r>
        <w:rPr>
          <w:rFonts w:ascii="Helvetica" w:hAnsi="Helvetica" w:cs="Helvetica"/>
          <w:color w:val="1C1C1C"/>
          <w:sz w:val="26"/>
          <w:szCs w:val="26"/>
        </w:rPr>
        <w:t>.</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hyperlink r:id="rId132" w:history="1">
        <w:r>
          <w:rPr>
            <w:rFonts w:ascii="Helvetica" w:hAnsi="Helvetica" w:cs="Helvetica"/>
            <w:color w:val="092F9D"/>
            <w:sz w:val="26"/>
            <w:szCs w:val="26"/>
          </w:rPr>
          <w:t>Remo Taccani</w:t>
        </w:r>
      </w:hyperlink>
      <w:r>
        <w:rPr>
          <w:rFonts w:ascii="Helvetica" w:hAnsi="Helvetica" w:cs="Helvetica"/>
          <w:color w:val="1C1C1C"/>
          <w:sz w:val="26"/>
          <w:szCs w:val="26"/>
        </w:rPr>
        <w:t xml:space="preserve"> (a cura di), </w:t>
      </w:r>
      <w:r>
        <w:rPr>
          <w:rFonts w:ascii="Helvetica" w:hAnsi="Helvetica" w:cs="Helvetica"/>
          <w:i/>
          <w:iCs/>
          <w:color w:val="1C1C1C"/>
          <w:sz w:val="26"/>
          <w:szCs w:val="26"/>
        </w:rPr>
        <w:t>50 anni d'arte a Milano</w:t>
      </w:r>
      <w:r>
        <w:rPr>
          <w:rFonts w:ascii="Helvetica" w:hAnsi="Helvetica" w:cs="Helvetica"/>
          <w:color w:val="1C1C1C"/>
          <w:sz w:val="26"/>
          <w:szCs w:val="26"/>
        </w:rPr>
        <w:t>, Vallardi, 1959, p. 7, 39.</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r>
        <w:rPr>
          <w:rFonts w:ascii="Helvetica" w:hAnsi="Helvetica" w:cs="Helvetica"/>
          <w:color w:val="092F9D"/>
          <w:sz w:val="26"/>
          <w:szCs w:val="26"/>
        </w:rPr>
        <w:t>Di Genova</w:t>
      </w:r>
      <w:r>
        <w:rPr>
          <w:rFonts w:ascii="Helvetica" w:hAnsi="Helvetica" w:cs="Helvetica"/>
          <w:color w:val="1C1C1C"/>
          <w:sz w:val="26"/>
          <w:szCs w:val="26"/>
        </w:rPr>
        <w:t>, p. 89</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r>
        <w:rPr>
          <w:rFonts w:ascii="Helvetica" w:hAnsi="Helvetica" w:cs="Helvetica"/>
          <w:b/>
          <w:bCs/>
          <w:color w:val="1C1C1C"/>
          <w:sz w:val="20"/>
          <w:szCs w:val="20"/>
        </w:rPr>
        <w:t>EN</w:t>
      </w:r>
      <w:r>
        <w:rPr>
          <w:rFonts w:ascii="Helvetica" w:hAnsi="Helvetica" w:cs="Helvetica"/>
          <w:color w:val="1C1C1C"/>
          <w:sz w:val="26"/>
          <w:szCs w:val="26"/>
        </w:rPr>
        <w:t xml:space="preserve">) </w:t>
      </w:r>
      <w:hyperlink r:id="rId133" w:history="1">
        <w:r>
          <w:rPr>
            <w:rFonts w:ascii="Helvetica" w:hAnsi="Helvetica" w:cs="Helvetica"/>
            <w:i/>
            <w:iCs/>
            <w:color w:val="274FAD"/>
            <w:sz w:val="26"/>
            <w:szCs w:val="26"/>
          </w:rPr>
          <w:t>Past Exhibitions</w:t>
        </w:r>
      </w:hyperlink>
      <w:r>
        <w:rPr>
          <w:rFonts w:ascii="Helvetica" w:hAnsi="Helvetica" w:cs="Helvetica"/>
          <w:color w:val="1C1C1C"/>
          <w:sz w:val="26"/>
          <w:szCs w:val="26"/>
        </w:rPr>
        <w:t xml:space="preserve">, su </w:t>
      </w:r>
      <w:hyperlink r:id="rId134" w:history="1">
        <w:r>
          <w:rPr>
            <w:rFonts w:ascii="Helvetica" w:hAnsi="Helvetica" w:cs="Helvetica"/>
            <w:i/>
            <w:iCs/>
            <w:color w:val="274FAD"/>
            <w:sz w:val="26"/>
            <w:szCs w:val="26"/>
          </w:rPr>
          <w:t>http://www.galeriakombetare.gov.al/</w:t>
        </w:r>
      </w:hyperlink>
      <w:r>
        <w:rPr>
          <w:rFonts w:ascii="Helvetica" w:hAnsi="Helvetica" w:cs="Helvetica"/>
          <w:color w:val="1C1C1C"/>
          <w:sz w:val="26"/>
          <w:szCs w:val="26"/>
        </w:rPr>
        <w:t xml:space="preserve">. </w:t>
      </w:r>
      <w:r>
        <w:rPr>
          <w:rFonts w:ascii="Helvetica" w:hAnsi="Helvetica" w:cs="Helvetica"/>
          <w:color w:val="1C1C1C"/>
          <w:sz w:val="22"/>
          <w:szCs w:val="22"/>
        </w:rPr>
        <w:t>URL consultato il 20 luglio 2015</w:t>
      </w:r>
      <w:r>
        <w:rPr>
          <w:rFonts w:ascii="Helvetica" w:hAnsi="Helvetica" w:cs="Helvetica"/>
          <w:color w:val="1C1C1C"/>
          <w:sz w:val="26"/>
          <w:szCs w:val="26"/>
        </w:rPr>
        <w:t>.</w:t>
      </w:r>
    </w:p>
    <w:p w:rsidR="00B70884" w:rsidRDefault="00B70884" w:rsidP="00B70884">
      <w:pPr>
        <w:widowControl w:val="0"/>
        <w:numPr>
          <w:ilvl w:val="0"/>
          <w:numId w:val="2"/>
        </w:numPr>
        <w:tabs>
          <w:tab w:val="left" w:pos="220"/>
          <w:tab w:val="left" w:pos="720"/>
        </w:tabs>
        <w:autoSpaceDE w:val="0"/>
        <w:autoSpaceDN w:val="0"/>
        <w:adjustRightInd w:val="0"/>
        <w:ind w:hanging="720"/>
        <w:rPr>
          <w:rFonts w:ascii="Helvetica" w:hAnsi="Helvetica" w:cs="Helvetica"/>
          <w:color w:val="1C1C1C"/>
          <w:sz w:val="26"/>
          <w:szCs w:val="26"/>
        </w:rPr>
      </w:pPr>
      <w:r>
        <w:rPr>
          <w:rFonts w:ascii="Helvetica" w:hAnsi="Helvetica" w:cs="Helvetica"/>
          <w:b/>
          <w:bCs/>
          <w:color w:val="092F9D"/>
          <w:sz w:val="26"/>
          <w:szCs w:val="26"/>
        </w:rPr>
        <w:t>^</w:t>
      </w:r>
      <w:r>
        <w:rPr>
          <w:rFonts w:ascii="Helvetica" w:hAnsi="Helvetica" w:cs="Helvetica"/>
          <w:color w:val="1C1C1C"/>
          <w:sz w:val="26"/>
          <w:szCs w:val="26"/>
        </w:rPr>
        <w:t xml:space="preserve"> </w:t>
      </w:r>
      <w:hyperlink r:id="rId135" w:history="1">
        <w:r>
          <w:rPr>
            <w:rFonts w:ascii="Helvetica" w:hAnsi="Helvetica" w:cs="Helvetica"/>
            <w:i/>
            <w:iCs/>
            <w:color w:val="274FAD"/>
            <w:sz w:val="26"/>
            <w:szCs w:val="26"/>
          </w:rPr>
          <w:t>La pinacoteca</w:t>
        </w:r>
      </w:hyperlink>
      <w:r>
        <w:rPr>
          <w:rFonts w:ascii="Helvetica" w:hAnsi="Helvetica" w:cs="Helvetica"/>
          <w:color w:val="1C1C1C"/>
          <w:sz w:val="26"/>
          <w:szCs w:val="26"/>
        </w:rPr>
        <w:t xml:space="preserve">, su </w:t>
      </w:r>
      <w:r>
        <w:rPr>
          <w:rFonts w:ascii="Helvetica" w:hAnsi="Helvetica" w:cs="Helvetica"/>
          <w:i/>
          <w:iCs/>
          <w:color w:val="1C1C1C"/>
          <w:sz w:val="26"/>
          <w:szCs w:val="26"/>
        </w:rPr>
        <w:t>Basilicaleuca.it</w:t>
      </w:r>
      <w:r>
        <w:rPr>
          <w:rFonts w:ascii="Helvetica" w:hAnsi="Helvetica" w:cs="Helvetica"/>
          <w:color w:val="1C1C1C"/>
          <w:sz w:val="26"/>
          <w:szCs w:val="26"/>
        </w:rPr>
        <w:t xml:space="preserve">. </w:t>
      </w:r>
      <w:r>
        <w:rPr>
          <w:rFonts w:ascii="Helvetica" w:hAnsi="Helvetica" w:cs="Helvetica"/>
          <w:color w:val="1C1C1C"/>
          <w:sz w:val="22"/>
          <w:szCs w:val="22"/>
        </w:rPr>
        <w:t>URL consultato il 20 luglio 2015</w:t>
      </w:r>
      <w:r>
        <w:rPr>
          <w:rFonts w:ascii="Helvetica" w:hAnsi="Helvetica" w:cs="Helvetica"/>
          <w:color w:val="1C1C1C"/>
          <w:sz w:val="26"/>
          <w:szCs w:val="26"/>
        </w:rPr>
        <w:t>.</w:t>
      </w:r>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Bibliografia</w:t>
      </w:r>
      <w:r>
        <w:rPr>
          <w:rFonts w:ascii="Helvetica" w:hAnsi="Helvetica" w:cs="Helvetica"/>
          <w:color w:val="434343"/>
          <w:sz w:val="26"/>
          <w:szCs w:val="26"/>
        </w:rPr>
        <w:t>[</w:t>
      </w:r>
      <w:hyperlink r:id="rId136"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137"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696792" w:rsidP="00B70884">
      <w:pPr>
        <w:widowControl w:val="0"/>
        <w:numPr>
          <w:ilvl w:val="0"/>
          <w:numId w:val="3"/>
        </w:numPr>
        <w:tabs>
          <w:tab w:val="left" w:pos="220"/>
          <w:tab w:val="left" w:pos="720"/>
        </w:tabs>
        <w:autoSpaceDE w:val="0"/>
        <w:autoSpaceDN w:val="0"/>
        <w:adjustRightInd w:val="0"/>
        <w:ind w:hanging="720"/>
        <w:rPr>
          <w:rFonts w:ascii="Helvetica" w:hAnsi="Helvetica" w:cs="Helvetica"/>
          <w:color w:val="1C1C1C"/>
          <w:sz w:val="28"/>
          <w:szCs w:val="28"/>
        </w:rPr>
      </w:pPr>
      <w:hyperlink r:id="rId138" w:history="1">
        <w:r w:rsidR="00B70884">
          <w:rPr>
            <w:rFonts w:ascii="Helvetica" w:hAnsi="Helvetica" w:cs="Helvetica"/>
            <w:color w:val="092F9D"/>
            <w:sz w:val="28"/>
            <w:szCs w:val="28"/>
          </w:rPr>
          <w:t>Giorgio Di Genova</w:t>
        </w:r>
      </w:hyperlink>
      <w:r w:rsidR="00B70884">
        <w:rPr>
          <w:rFonts w:ascii="Helvetica" w:hAnsi="Helvetica" w:cs="Helvetica"/>
          <w:color w:val="1C1C1C"/>
          <w:sz w:val="28"/>
          <w:szCs w:val="28"/>
        </w:rPr>
        <w:t xml:space="preserve">, </w:t>
      </w:r>
      <w:hyperlink r:id="rId139" w:history="1">
        <w:r w:rsidR="00B70884">
          <w:rPr>
            <w:rFonts w:ascii="Helvetica" w:hAnsi="Helvetica" w:cs="Helvetica"/>
            <w:i/>
            <w:iCs/>
            <w:color w:val="092F9D"/>
            <w:sz w:val="28"/>
            <w:szCs w:val="28"/>
          </w:rPr>
          <w:t>Storia dell'arte italiana del '900</w:t>
        </w:r>
      </w:hyperlink>
      <w:r w:rsidR="00B70884">
        <w:rPr>
          <w:rFonts w:ascii="Helvetica" w:hAnsi="Helvetica" w:cs="Helvetica"/>
          <w:color w:val="1C1C1C"/>
          <w:sz w:val="28"/>
          <w:szCs w:val="28"/>
        </w:rPr>
        <w:t xml:space="preserve">, Generazione anni Dieci, Bora, 1990, </w:t>
      </w:r>
      <w:hyperlink r:id="rId140" w:history="1">
        <w:r w:rsidR="00B70884">
          <w:rPr>
            <w:rFonts w:ascii="Helvetica" w:hAnsi="Helvetica" w:cs="Helvetica"/>
            <w:color w:val="092F9D"/>
            <w:sz w:val="28"/>
            <w:szCs w:val="28"/>
          </w:rPr>
          <w:t>ISBN</w:t>
        </w:r>
      </w:hyperlink>
      <w:r w:rsidR="00B70884">
        <w:rPr>
          <w:rFonts w:ascii="Helvetica" w:hAnsi="Helvetica" w:cs="Helvetica"/>
          <w:color w:val="1C1C1C"/>
          <w:sz w:val="28"/>
          <w:szCs w:val="28"/>
        </w:rPr>
        <w:t> </w:t>
      </w:r>
      <w:hyperlink r:id="rId141" w:history="1">
        <w:r w:rsidR="00B70884">
          <w:rPr>
            <w:rFonts w:ascii="Helvetica" w:hAnsi="Helvetica" w:cs="Helvetica"/>
            <w:color w:val="092F9D"/>
            <w:sz w:val="28"/>
            <w:szCs w:val="28"/>
          </w:rPr>
          <w:t>88-85345-00-X</w:t>
        </w:r>
      </w:hyperlink>
      <w:r w:rsidR="00B70884">
        <w:rPr>
          <w:rFonts w:ascii="Helvetica" w:hAnsi="Helvetica" w:cs="Helvetica"/>
          <w:color w:val="1C1C1C"/>
          <w:sz w:val="28"/>
          <w:szCs w:val="28"/>
        </w:rPr>
        <w:t>.</w:t>
      </w:r>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Altri progetti</w:t>
      </w:r>
      <w:r>
        <w:rPr>
          <w:rFonts w:ascii="Helvetica" w:hAnsi="Helvetica" w:cs="Helvetica"/>
          <w:color w:val="434343"/>
          <w:sz w:val="26"/>
          <w:szCs w:val="26"/>
        </w:rPr>
        <w:t>[</w:t>
      </w:r>
      <w:hyperlink r:id="rId142"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143"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B70884" w:rsidP="00B70884">
      <w:pPr>
        <w:widowControl w:val="0"/>
        <w:numPr>
          <w:ilvl w:val="0"/>
          <w:numId w:val="4"/>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noProof/>
          <w:color w:val="092F9D"/>
          <w:sz w:val="28"/>
          <w:szCs w:val="28"/>
        </w:rPr>
        <w:drawing>
          <wp:inline distT="0" distB="0" distL="0" distR="0">
            <wp:extent cx="233680" cy="304800"/>
            <wp:effectExtent l="0" t="0" r="0" b="0"/>
            <wp:docPr id="8" name="Immagine 8">
              <a:hlinkClick xmlns:a="http://schemas.openxmlformats.org/drawingml/2006/main" r:id="rId1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33680" cy="304800"/>
                    </a:xfrm>
                    <a:prstGeom prst="rect">
                      <a:avLst/>
                    </a:prstGeom>
                    <a:noFill/>
                    <a:ln>
                      <a:noFill/>
                    </a:ln>
                  </pic:spPr>
                </pic:pic>
              </a:graphicData>
            </a:graphic>
          </wp:inline>
        </w:drawing>
      </w:r>
      <w:r>
        <w:rPr>
          <w:rFonts w:ascii="Helvetica" w:hAnsi="Helvetica" w:cs="Helvetica"/>
          <w:color w:val="1C1C1C"/>
          <w:sz w:val="28"/>
          <w:szCs w:val="28"/>
        </w:rPr>
        <w:t xml:space="preserve"> </w:t>
      </w:r>
      <w:hyperlink r:id="rId146" w:history="1">
        <w:r>
          <w:rPr>
            <w:rFonts w:ascii="Helvetica" w:hAnsi="Helvetica" w:cs="Helvetica"/>
            <w:b/>
            <w:bCs/>
            <w:color w:val="274FAD"/>
            <w:sz w:val="28"/>
            <w:szCs w:val="28"/>
          </w:rPr>
          <w:t>Wikimedia Commons</w:t>
        </w:r>
      </w:hyperlink>
      <w:r>
        <w:rPr>
          <w:rFonts w:ascii="Helvetica" w:hAnsi="Helvetica" w:cs="Helvetica"/>
          <w:color w:val="1C1C1C"/>
          <w:sz w:val="28"/>
          <w:szCs w:val="28"/>
        </w:rPr>
        <w:t xml:space="preserve"> contiene immagini o altri file su </w:t>
      </w:r>
      <w:hyperlink r:id="rId147" w:history="1">
        <w:r>
          <w:rPr>
            <w:rFonts w:ascii="Helvetica" w:hAnsi="Helvetica" w:cs="Helvetica"/>
            <w:b/>
            <w:bCs/>
            <w:color w:val="274FAD"/>
            <w:sz w:val="28"/>
            <w:szCs w:val="28"/>
          </w:rPr>
          <w:t>Ibrahim Shaban Likmetaj Kodra</w:t>
        </w:r>
      </w:hyperlink>
    </w:p>
    <w:p w:rsidR="00B70884" w:rsidRDefault="00B70884" w:rsidP="00B70884">
      <w:pPr>
        <w:widowControl w:val="0"/>
        <w:autoSpaceDE w:val="0"/>
        <w:autoSpaceDN w:val="0"/>
        <w:adjustRightInd w:val="0"/>
        <w:rPr>
          <w:rFonts w:ascii="Georgia" w:hAnsi="Georgia" w:cs="Georgia"/>
          <w:sz w:val="42"/>
          <w:szCs w:val="42"/>
        </w:rPr>
      </w:pPr>
      <w:r>
        <w:rPr>
          <w:rFonts w:ascii="Georgia" w:hAnsi="Georgia" w:cs="Georgia"/>
          <w:color w:val="1C1C1C"/>
          <w:sz w:val="42"/>
          <w:szCs w:val="42"/>
        </w:rPr>
        <w:t>Collegamenti esterni</w:t>
      </w:r>
      <w:r>
        <w:rPr>
          <w:rFonts w:ascii="Helvetica" w:hAnsi="Helvetica" w:cs="Helvetica"/>
          <w:color w:val="434343"/>
          <w:sz w:val="26"/>
          <w:szCs w:val="26"/>
        </w:rPr>
        <w:t>[</w:t>
      </w:r>
      <w:hyperlink r:id="rId148" w:history="1">
        <w:r>
          <w:rPr>
            <w:rFonts w:ascii="Helvetica" w:hAnsi="Helvetica" w:cs="Helvetica"/>
            <w:color w:val="092F9D"/>
            <w:sz w:val="26"/>
            <w:szCs w:val="26"/>
          </w:rPr>
          <w:t>modifica</w:t>
        </w:r>
      </w:hyperlink>
      <w:r>
        <w:rPr>
          <w:rFonts w:ascii="Helvetica" w:hAnsi="Helvetica" w:cs="Helvetica"/>
          <w:color w:val="434343"/>
          <w:sz w:val="26"/>
          <w:szCs w:val="26"/>
        </w:rPr>
        <w:t xml:space="preserve"> | </w:t>
      </w:r>
      <w:hyperlink r:id="rId149" w:history="1">
        <w:r>
          <w:rPr>
            <w:rFonts w:ascii="Helvetica" w:hAnsi="Helvetica" w:cs="Helvetica"/>
            <w:color w:val="092F9D"/>
            <w:sz w:val="26"/>
            <w:szCs w:val="26"/>
          </w:rPr>
          <w:t>modifica wikitesto</w:t>
        </w:r>
      </w:hyperlink>
      <w:r>
        <w:rPr>
          <w:rFonts w:ascii="Helvetica" w:hAnsi="Helvetica" w:cs="Helvetica"/>
          <w:color w:val="434343"/>
          <w:sz w:val="26"/>
          <w:szCs w:val="26"/>
        </w:rPr>
        <w:t>]</w:t>
      </w:r>
    </w:p>
    <w:p w:rsidR="00B70884" w:rsidRDefault="00696792" w:rsidP="00B70884">
      <w:pPr>
        <w:widowControl w:val="0"/>
        <w:numPr>
          <w:ilvl w:val="0"/>
          <w:numId w:val="5"/>
        </w:numPr>
        <w:tabs>
          <w:tab w:val="left" w:pos="220"/>
          <w:tab w:val="left" w:pos="720"/>
        </w:tabs>
        <w:autoSpaceDE w:val="0"/>
        <w:autoSpaceDN w:val="0"/>
        <w:adjustRightInd w:val="0"/>
        <w:ind w:hanging="720"/>
        <w:rPr>
          <w:rFonts w:ascii="Helvetica" w:hAnsi="Helvetica" w:cs="Helvetica"/>
          <w:color w:val="1C1C1C"/>
          <w:sz w:val="28"/>
          <w:szCs w:val="28"/>
        </w:rPr>
      </w:pPr>
      <w:hyperlink r:id="rId150" w:history="1">
        <w:r w:rsidR="00B70884">
          <w:rPr>
            <w:rFonts w:ascii="Helvetica" w:hAnsi="Helvetica" w:cs="Helvetica"/>
            <w:color w:val="522353"/>
            <w:sz w:val="28"/>
            <w:szCs w:val="28"/>
          </w:rPr>
          <w:t>Sito della Fondazione Ibrahim Kodra</w:t>
        </w:r>
      </w:hyperlink>
    </w:p>
    <w:tbl>
      <w:tblPr>
        <w:tblW w:w="0" w:type="auto"/>
        <w:tblBorders>
          <w:top w:val="single" w:sz="8" w:space="0" w:color="9A9A9A"/>
          <w:left w:val="single" w:sz="8" w:space="0" w:color="9A9A9A"/>
          <w:bottom w:val="single" w:sz="8" w:space="0" w:color="9A9A9A"/>
          <w:right w:val="single" w:sz="8" w:space="0" w:color="9A9A9A"/>
        </w:tblBorders>
        <w:tblLayout w:type="fixed"/>
        <w:tblLook w:val="0000" w:firstRow="0" w:lastRow="0" w:firstColumn="0" w:lastColumn="0" w:noHBand="0" w:noVBand="0"/>
      </w:tblPr>
      <w:tblGrid>
        <w:gridCol w:w="10020"/>
        <w:gridCol w:w="16020"/>
      </w:tblGrid>
      <w:tr w:rsidR="00B70884">
        <w:tc>
          <w:tcPr>
            <w:tcW w:w="3960" w:type="dxa"/>
            <w:shd w:val="clear" w:color="auto" w:fill="D5D3FF"/>
            <w:tcMar>
              <w:top w:w="20" w:type="nil"/>
              <w:left w:w="20" w:type="nil"/>
              <w:bottom w:w="20" w:type="nil"/>
              <w:right w:w="20" w:type="nil"/>
            </w:tcMar>
            <w:vAlign w:val="center"/>
          </w:tcPr>
          <w:p w:rsidR="00B70884" w:rsidRDefault="00696792">
            <w:pPr>
              <w:widowControl w:val="0"/>
              <w:autoSpaceDE w:val="0"/>
              <w:autoSpaceDN w:val="0"/>
              <w:adjustRightInd w:val="0"/>
              <w:jc w:val="center"/>
              <w:rPr>
                <w:rFonts w:ascii="Helvetica" w:hAnsi="Helvetica" w:cs="Helvetica"/>
                <w:b/>
                <w:bCs/>
                <w:color w:val="1C1C1C"/>
                <w:sz w:val="26"/>
                <w:szCs w:val="26"/>
              </w:rPr>
            </w:pPr>
            <w:hyperlink r:id="rId151" w:history="1">
              <w:r w:rsidR="00B70884">
                <w:rPr>
                  <w:rFonts w:ascii="Helvetica" w:hAnsi="Helvetica" w:cs="Helvetica"/>
                  <w:b/>
                  <w:bCs/>
                  <w:color w:val="092F9D"/>
                  <w:sz w:val="26"/>
                  <w:szCs w:val="26"/>
                </w:rPr>
                <w:t>Controllo di autorità</w:t>
              </w:r>
            </w:hyperlink>
          </w:p>
        </w:tc>
        <w:tc>
          <w:tcPr>
            <w:tcW w:w="16020" w:type="dxa"/>
            <w:tcMar>
              <w:top w:w="20" w:type="nil"/>
              <w:left w:w="20" w:type="nil"/>
              <w:bottom w:w="20" w:type="nil"/>
              <w:right w:w="20" w:type="nil"/>
            </w:tcMar>
            <w:vAlign w:val="center"/>
          </w:tcPr>
          <w:p w:rsidR="00B70884" w:rsidRDefault="00696792">
            <w:pPr>
              <w:widowControl w:val="0"/>
              <w:autoSpaceDE w:val="0"/>
              <w:autoSpaceDN w:val="0"/>
              <w:adjustRightInd w:val="0"/>
              <w:rPr>
                <w:rFonts w:ascii="Helvetica" w:hAnsi="Helvetica" w:cs="Helvetica"/>
                <w:color w:val="1C1C1C"/>
                <w:sz w:val="26"/>
                <w:szCs w:val="26"/>
              </w:rPr>
            </w:pPr>
            <w:hyperlink r:id="rId152" w:history="1">
              <w:r w:rsidR="00B70884">
                <w:rPr>
                  <w:rFonts w:ascii="Helvetica" w:hAnsi="Helvetica" w:cs="Helvetica"/>
                  <w:color w:val="092F9D"/>
                  <w:sz w:val="26"/>
                  <w:szCs w:val="26"/>
                </w:rPr>
                <w:t>VIAF</w:t>
              </w:r>
            </w:hyperlink>
            <w:r w:rsidR="00B70884">
              <w:rPr>
                <w:rFonts w:ascii="Helvetica" w:hAnsi="Helvetica" w:cs="Helvetica"/>
                <w:color w:val="1C1C1C"/>
                <w:sz w:val="26"/>
                <w:szCs w:val="26"/>
              </w:rPr>
              <w:t>: (</w:t>
            </w:r>
            <w:r w:rsidR="00B70884">
              <w:rPr>
                <w:rFonts w:ascii="Helvetica" w:hAnsi="Helvetica" w:cs="Helvetica"/>
                <w:b/>
                <w:bCs/>
                <w:color w:val="1C1C1C"/>
                <w:sz w:val="20"/>
                <w:szCs w:val="20"/>
              </w:rPr>
              <w:t>EN</w:t>
            </w:r>
            <w:r w:rsidR="00B70884">
              <w:rPr>
                <w:rFonts w:ascii="Helvetica" w:hAnsi="Helvetica" w:cs="Helvetica"/>
                <w:color w:val="1C1C1C"/>
                <w:sz w:val="26"/>
                <w:szCs w:val="26"/>
              </w:rPr>
              <w:t>) </w:t>
            </w:r>
            <w:hyperlink r:id="rId153" w:history="1">
              <w:r w:rsidR="00B70884">
                <w:rPr>
                  <w:rFonts w:ascii="Helvetica" w:hAnsi="Helvetica" w:cs="Helvetica"/>
                  <w:color w:val="274FAD"/>
                  <w:sz w:val="26"/>
                  <w:szCs w:val="26"/>
                </w:rPr>
                <w:t>267301692</w:t>
              </w:r>
            </w:hyperlink>
            <w:r w:rsidR="00B70884">
              <w:rPr>
                <w:rFonts w:ascii="Helvetica" w:hAnsi="Helvetica" w:cs="Helvetica"/>
                <w:b/>
                <w:bCs/>
                <w:color w:val="1C1C1C"/>
                <w:sz w:val="26"/>
                <w:szCs w:val="26"/>
              </w:rPr>
              <w:t> ·</w:t>
            </w:r>
            <w:r w:rsidR="00B70884">
              <w:rPr>
                <w:rFonts w:ascii="Helvetica" w:hAnsi="Helvetica" w:cs="Helvetica"/>
                <w:color w:val="1C1C1C"/>
                <w:sz w:val="26"/>
                <w:szCs w:val="26"/>
              </w:rPr>
              <w:t xml:space="preserve"> </w:t>
            </w:r>
            <w:hyperlink r:id="rId154" w:history="1">
              <w:r w:rsidR="00B70884">
                <w:rPr>
                  <w:rFonts w:ascii="Helvetica" w:hAnsi="Helvetica" w:cs="Helvetica"/>
                  <w:color w:val="092F9D"/>
                  <w:sz w:val="26"/>
                  <w:szCs w:val="26"/>
                </w:rPr>
                <w:t>LCCN</w:t>
              </w:r>
            </w:hyperlink>
            <w:r w:rsidR="00B70884">
              <w:rPr>
                <w:rFonts w:ascii="Helvetica" w:hAnsi="Helvetica" w:cs="Helvetica"/>
                <w:color w:val="1C1C1C"/>
                <w:sz w:val="26"/>
                <w:szCs w:val="26"/>
              </w:rPr>
              <w:t>: (</w:t>
            </w:r>
            <w:r w:rsidR="00B70884">
              <w:rPr>
                <w:rFonts w:ascii="Helvetica" w:hAnsi="Helvetica" w:cs="Helvetica"/>
                <w:b/>
                <w:bCs/>
                <w:color w:val="1C1C1C"/>
                <w:sz w:val="20"/>
                <w:szCs w:val="20"/>
              </w:rPr>
              <w:t>EN</w:t>
            </w:r>
            <w:r w:rsidR="00B70884">
              <w:rPr>
                <w:rFonts w:ascii="Helvetica" w:hAnsi="Helvetica" w:cs="Helvetica"/>
                <w:color w:val="1C1C1C"/>
                <w:sz w:val="26"/>
                <w:szCs w:val="26"/>
              </w:rPr>
              <w:t>) </w:t>
            </w:r>
            <w:hyperlink r:id="rId155" w:history="1">
              <w:r w:rsidR="00B70884">
                <w:rPr>
                  <w:rFonts w:ascii="Helvetica" w:hAnsi="Helvetica" w:cs="Helvetica"/>
                  <w:color w:val="274FAD"/>
                  <w:sz w:val="26"/>
                  <w:szCs w:val="26"/>
                </w:rPr>
                <w:t>n2001091906</w:t>
              </w:r>
            </w:hyperlink>
            <w:r w:rsidR="00B70884">
              <w:rPr>
                <w:rFonts w:ascii="Helvetica" w:hAnsi="Helvetica" w:cs="Helvetica"/>
                <w:b/>
                <w:bCs/>
                <w:color w:val="1C1C1C"/>
                <w:sz w:val="26"/>
                <w:szCs w:val="26"/>
              </w:rPr>
              <w:t> ·</w:t>
            </w:r>
            <w:r w:rsidR="00B70884">
              <w:rPr>
                <w:rFonts w:ascii="Helvetica" w:hAnsi="Helvetica" w:cs="Helvetica"/>
                <w:color w:val="1C1C1C"/>
                <w:sz w:val="26"/>
                <w:szCs w:val="26"/>
              </w:rPr>
              <w:t xml:space="preserve"> </w:t>
            </w:r>
            <w:hyperlink r:id="rId156" w:history="1">
              <w:r w:rsidR="00B70884">
                <w:rPr>
                  <w:rFonts w:ascii="Helvetica" w:hAnsi="Helvetica" w:cs="Helvetica"/>
                  <w:color w:val="092F9D"/>
                  <w:sz w:val="26"/>
                  <w:szCs w:val="26"/>
                </w:rPr>
                <w:t>ISNI</w:t>
              </w:r>
            </w:hyperlink>
            <w:r w:rsidR="00B70884">
              <w:rPr>
                <w:rFonts w:ascii="Helvetica" w:hAnsi="Helvetica" w:cs="Helvetica"/>
                <w:color w:val="1C1C1C"/>
                <w:sz w:val="26"/>
                <w:szCs w:val="26"/>
              </w:rPr>
              <w:t>: (</w:t>
            </w:r>
            <w:r w:rsidR="00B70884">
              <w:rPr>
                <w:rFonts w:ascii="Helvetica" w:hAnsi="Helvetica" w:cs="Helvetica"/>
                <w:b/>
                <w:bCs/>
                <w:color w:val="1C1C1C"/>
                <w:sz w:val="20"/>
                <w:szCs w:val="20"/>
              </w:rPr>
              <w:t>EN</w:t>
            </w:r>
            <w:r w:rsidR="00B70884">
              <w:rPr>
                <w:rFonts w:ascii="Helvetica" w:hAnsi="Helvetica" w:cs="Helvetica"/>
                <w:color w:val="1C1C1C"/>
                <w:sz w:val="26"/>
                <w:szCs w:val="26"/>
              </w:rPr>
              <w:t>) </w:t>
            </w:r>
            <w:hyperlink r:id="rId157" w:history="1">
              <w:r w:rsidR="00B70884">
                <w:rPr>
                  <w:rFonts w:ascii="Helvetica" w:hAnsi="Helvetica" w:cs="Helvetica"/>
                  <w:color w:val="274FAD"/>
                  <w:sz w:val="26"/>
                  <w:szCs w:val="26"/>
                </w:rPr>
                <w:t>0000 0003 8300 6987</w:t>
              </w:r>
            </w:hyperlink>
            <w:r w:rsidR="00B70884">
              <w:rPr>
                <w:rFonts w:ascii="Helvetica" w:hAnsi="Helvetica" w:cs="Helvetica"/>
                <w:b/>
                <w:bCs/>
                <w:color w:val="1C1C1C"/>
                <w:sz w:val="26"/>
                <w:szCs w:val="26"/>
              </w:rPr>
              <w:t> ·</w:t>
            </w:r>
            <w:r w:rsidR="00B70884">
              <w:rPr>
                <w:rFonts w:ascii="Helvetica" w:hAnsi="Helvetica" w:cs="Helvetica"/>
                <w:color w:val="1C1C1C"/>
                <w:sz w:val="26"/>
                <w:szCs w:val="26"/>
              </w:rPr>
              <w:t xml:space="preserve"> </w:t>
            </w:r>
            <w:hyperlink r:id="rId158" w:history="1">
              <w:r w:rsidR="00B70884">
                <w:rPr>
                  <w:rFonts w:ascii="Helvetica" w:hAnsi="Helvetica" w:cs="Helvetica"/>
                  <w:color w:val="092F9D"/>
                  <w:sz w:val="26"/>
                  <w:szCs w:val="26"/>
                </w:rPr>
                <w:t>GND</w:t>
              </w:r>
            </w:hyperlink>
            <w:r w:rsidR="00B70884">
              <w:rPr>
                <w:rFonts w:ascii="Helvetica" w:hAnsi="Helvetica" w:cs="Helvetica"/>
                <w:color w:val="1C1C1C"/>
                <w:sz w:val="26"/>
                <w:szCs w:val="26"/>
              </w:rPr>
              <w:t>: (</w:t>
            </w:r>
            <w:r w:rsidR="00B70884">
              <w:rPr>
                <w:rFonts w:ascii="Helvetica" w:hAnsi="Helvetica" w:cs="Helvetica"/>
                <w:b/>
                <w:bCs/>
                <w:color w:val="1C1C1C"/>
                <w:sz w:val="20"/>
                <w:szCs w:val="20"/>
              </w:rPr>
              <w:t>DE</w:t>
            </w:r>
            <w:r w:rsidR="00B70884">
              <w:rPr>
                <w:rFonts w:ascii="Helvetica" w:hAnsi="Helvetica" w:cs="Helvetica"/>
                <w:color w:val="1C1C1C"/>
                <w:sz w:val="26"/>
                <w:szCs w:val="26"/>
              </w:rPr>
              <w:t>) </w:t>
            </w:r>
            <w:hyperlink r:id="rId159" w:history="1">
              <w:r w:rsidR="00B70884">
                <w:rPr>
                  <w:rFonts w:ascii="Helvetica" w:hAnsi="Helvetica" w:cs="Helvetica"/>
                  <w:color w:val="274FAD"/>
                  <w:sz w:val="26"/>
                  <w:szCs w:val="26"/>
                </w:rPr>
                <w:t>131581961</w:t>
              </w:r>
            </w:hyperlink>
            <w:r w:rsidR="00B70884">
              <w:rPr>
                <w:rFonts w:ascii="Helvetica" w:hAnsi="Helvetica" w:cs="Helvetica"/>
                <w:b/>
                <w:bCs/>
                <w:color w:val="1C1C1C"/>
                <w:sz w:val="26"/>
                <w:szCs w:val="26"/>
              </w:rPr>
              <w:t> ·</w:t>
            </w:r>
            <w:r w:rsidR="00B70884">
              <w:rPr>
                <w:rFonts w:ascii="Helvetica" w:hAnsi="Helvetica" w:cs="Helvetica"/>
                <w:color w:val="1C1C1C"/>
                <w:sz w:val="26"/>
                <w:szCs w:val="26"/>
              </w:rPr>
              <w:t xml:space="preserve"> </w:t>
            </w:r>
            <w:hyperlink r:id="rId160" w:history="1">
              <w:r w:rsidR="00B70884">
                <w:rPr>
                  <w:rFonts w:ascii="Helvetica" w:hAnsi="Helvetica" w:cs="Helvetica"/>
                  <w:color w:val="092F9D"/>
                  <w:sz w:val="26"/>
                  <w:szCs w:val="26"/>
                </w:rPr>
                <w:t>ULAN</w:t>
              </w:r>
            </w:hyperlink>
            <w:r w:rsidR="00B70884">
              <w:rPr>
                <w:rFonts w:ascii="Helvetica" w:hAnsi="Helvetica" w:cs="Helvetica"/>
                <w:color w:val="1C1C1C"/>
                <w:sz w:val="26"/>
                <w:szCs w:val="26"/>
              </w:rPr>
              <w:t>: (</w:t>
            </w:r>
            <w:r w:rsidR="00B70884">
              <w:rPr>
                <w:rFonts w:ascii="Helvetica" w:hAnsi="Helvetica" w:cs="Helvetica"/>
                <w:b/>
                <w:bCs/>
                <w:color w:val="1C1C1C"/>
                <w:sz w:val="20"/>
                <w:szCs w:val="20"/>
              </w:rPr>
              <w:t>EN</w:t>
            </w:r>
            <w:r w:rsidR="00B70884">
              <w:rPr>
                <w:rFonts w:ascii="Helvetica" w:hAnsi="Helvetica" w:cs="Helvetica"/>
                <w:color w:val="1C1C1C"/>
                <w:sz w:val="26"/>
                <w:szCs w:val="26"/>
              </w:rPr>
              <w:t>) </w:t>
            </w:r>
            <w:hyperlink r:id="rId161" w:history="1">
              <w:r w:rsidR="00B70884">
                <w:rPr>
                  <w:rFonts w:ascii="Helvetica" w:hAnsi="Helvetica" w:cs="Helvetica"/>
                  <w:color w:val="274FAD"/>
                  <w:sz w:val="26"/>
                  <w:szCs w:val="26"/>
                </w:rPr>
                <w:t>500240266</w:t>
              </w:r>
            </w:hyperlink>
          </w:p>
        </w:tc>
      </w:tr>
      <w:tr w:rsidR="00B70884">
        <w:tblPrEx>
          <w:tblBorders>
            <w:top w:val="nil"/>
            <w:left w:val="nil"/>
            <w:bottom w:val="none" w:sz="0" w:space="0" w:color="auto"/>
            <w:right w:val="nil"/>
          </w:tblBorders>
        </w:tblPrEx>
        <w:tc>
          <w:tcPr>
            <w:tcW w:w="10020" w:type="dxa"/>
            <w:tcMar>
              <w:top w:w="20" w:type="nil"/>
              <w:left w:w="20" w:type="nil"/>
              <w:bottom w:w="20" w:type="nil"/>
              <w:right w:w="60" w:type="nil"/>
            </w:tcMar>
            <w:vAlign w:val="center"/>
          </w:tcPr>
          <w:p w:rsidR="00B70884" w:rsidRDefault="00B70884">
            <w:pPr>
              <w:widowControl w:val="0"/>
              <w:autoSpaceDE w:val="0"/>
              <w:autoSpaceDN w:val="0"/>
              <w:adjustRightInd w:val="0"/>
              <w:rPr>
                <w:rFonts w:ascii="Helvetica" w:hAnsi="Helvetica" w:cs="Helvetica"/>
                <w:color w:val="1C1C1C"/>
                <w:sz w:val="28"/>
                <w:szCs w:val="28"/>
              </w:rPr>
            </w:pPr>
            <w:r>
              <w:rPr>
                <w:rFonts w:ascii="Helvetica" w:hAnsi="Helvetica" w:cs="Helvetica"/>
                <w:noProof/>
                <w:color w:val="092F9D"/>
                <w:sz w:val="28"/>
                <w:szCs w:val="28"/>
              </w:rPr>
              <w:drawing>
                <wp:inline distT="0" distB="0" distL="0" distR="0">
                  <wp:extent cx="314960" cy="314960"/>
                  <wp:effectExtent l="0" t="0" r="0" b="0"/>
                  <wp:docPr id="9" name="Immagine 9">
                    <a:hlinkClick xmlns:a="http://schemas.openxmlformats.org/drawingml/2006/main" r:id="rId1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Fonts w:ascii="Helvetica" w:hAnsi="Helvetica" w:cs="Helvetica"/>
                <w:color w:val="1C1C1C"/>
                <w:sz w:val="28"/>
                <w:szCs w:val="28"/>
              </w:rPr>
              <w:t xml:space="preserve"> </w:t>
            </w:r>
            <w:hyperlink r:id="rId164" w:history="1">
              <w:r>
                <w:rPr>
                  <w:rFonts w:ascii="Helvetica" w:hAnsi="Helvetica" w:cs="Helvetica"/>
                  <w:b/>
                  <w:bCs/>
                  <w:color w:val="092F9D"/>
                  <w:sz w:val="28"/>
                  <w:szCs w:val="28"/>
                </w:rPr>
                <w:t>Portale Biografie</w:t>
              </w:r>
            </w:hyperlink>
          </w:p>
        </w:tc>
        <w:tc>
          <w:tcPr>
            <w:tcW w:w="10000" w:type="dxa"/>
            <w:tcMar>
              <w:top w:w="60" w:type="nil"/>
              <w:left w:w="20" w:type="nil"/>
              <w:bottom w:w="20" w:type="nil"/>
              <w:right w:w="20" w:type="nil"/>
            </w:tcMar>
            <w:vAlign w:val="center"/>
          </w:tcPr>
          <w:p w:rsidR="00B70884" w:rsidRDefault="00B70884">
            <w:pPr>
              <w:widowControl w:val="0"/>
              <w:autoSpaceDE w:val="0"/>
              <w:autoSpaceDN w:val="0"/>
              <w:adjustRightInd w:val="0"/>
              <w:rPr>
                <w:rFonts w:ascii="Helvetica" w:hAnsi="Helvetica" w:cs="Helvetica"/>
                <w:color w:val="1C1C1C"/>
                <w:sz w:val="28"/>
                <w:szCs w:val="28"/>
              </w:rPr>
            </w:pPr>
            <w:r>
              <w:rPr>
                <w:rFonts w:ascii="Helvetica" w:hAnsi="Helvetica" w:cs="Helvetica"/>
                <w:noProof/>
                <w:color w:val="092F9D"/>
                <w:sz w:val="28"/>
                <w:szCs w:val="28"/>
              </w:rPr>
              <w:drawing>
                <wp:inline distT="0" distB="0" distL="0" distR="0">
                  <wp:extent cx="314960" cy="314960"/>
                  <wp:effectExtent l="0" t="0" r="0" b="0"/>
                  <wp:docPr id="10" name="Immagine 10">
                    <a:hlinkClick xmlns:a="http://schemas.openxmlformats.org/drawingml/2006/main" r:id="rId1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314960" cy="314960"/>
                          </a:xfrm>
                          <a:prstGeom prst="rect">
                            <a:avLst/>
                          </a:prstGeom>
                          <a:noFill/>
                          <a:ln>
                            <a:noFill/>
                          </a:ln>
                        </pic:spPr>
                      </pic:pic>
                    </a:graphicData>
                  </a:graphic>
                </wp:inline>
              </w:drawing>
            </w:r>
            <w:r>
              <w:rPr>
                <w:rFonts w:ascii="Helvetica" w:hAnsi="Helvetica" w:cs="Helvetica"/>
                <w:color w:val="1C1C1C"/>
                <w:sz w:val="28"/>
                <w:szCs w:val="28"/>
              </w:rPr>
              <w:t xml:space="preserve"> </w:t>
            </w:r>
            <w:hyperlink r:id="rId167" w:history="1">
              <w:r>
                <w:rPr>
                  <w:rFonts w:ascii="Helvetica" w:hAnsi="Helvetica" w:cs="Helvetica"/>
                  <w:b/>
                  <w:bCs/>
                  <w:color w:val="092F9D"/>
                  <w:sz w:val="28"/>
                  <w:szCs w:val="28"/>
                </w:rPr>
                <w:t>Portale Pittura</w:t>
              </w:r>
            </w:hyperlink>
          </w:p>
        </w:tc>
      </w:tr>
    </w:tbl>
    <w:p w:rsidR="00B70884" w:rsidRDefault="00B70884" w:rsidP="00B70884">
      <w:pPr>
        <w:widowControl w:val="0"/>
        <w:autoSpaceDE w:val="0"/>
        <w:autoSpaceDN w:val="0"/>
        <w:adjustRightInd w:val="0"/>
        <w:rPr>
          <w:rFonts w:ascii="Helvetica" w:hAnsi="Helvetica" w:cs="Helvetica"/>
          <w:color w:val="1C1C1C"/>
          <w:sz w:val="28"/>
          <w:szCs w:val="28"/>
        </w:rPr>
      </w:pPr>
      <w:r>
        <w:rPr>
          <w:rFonts w:ascii="Helvetica" w:hAnsi="Helvetica" w:cs="Helvetica"/>
          <w:color w:val="1C1C1C"/>
          <w:sz w:val="28"/>
          <w:szCs w:val="28"/>
        </w:rPr>
        <w:t xml:space="preserve">NewPP limit report Parsed by mw1247 Cached time: 20151201131108 Cache expiry: 2592000 Dynamic content: false CPU time usage: 0.234 seconds Real time usage: 0.285 seconds Preprocessor visited node count: 2745/1000000 Preprocessor generated node count: 0/1500000 Post‐expand include size: 19421/2097152 bytes Template argument size: 386/2097152 bytes Highest expansion depth: 15/40 Expensive parser function count: 13/500 Lua time usage: 0.091/10.000 seconds Lua memory usage: 4.71 MB/50 MB Number of Wikibase entities loaded: 1 Transclusion expansion time report (%,ms,calls,template) 100.00% 225.450 1 - -total 35.99% 81.140 1 - Template:Bio 20.32% 45.815 11 - Template:Cita_libro 16.58% 37.383 1 - Template:Portale 14.54% 32.781 2 - Template:Occhiello 13.35% 30.093 2 - Template:Icona_argomento 4.46% 10.058 1 - Template:Interprogetto 3.05% 6.868 1 - Template:Controllo_di_autorità 2.22% 4.994 2 - Template:Cita_web 1.67% 3.768 4 - Template:Cita Saved in parser cache with key itwiki:pcache:idhash:874528-0!*!0!!it!4!* and timestamp 20151201131108 and revision id 76379611 </w:t>
      </w:r>
      <w:r>
        <w:rPr>
          <w:rFonts w:ascii="Times" w:hAnsi="Times" w:cs="Times"/>
          <w:color w:val="1C1C1C"/>
          <w:sz w:val="28"/>
          <w:szCs w:val="28"/>
        </w:rPr>
        <w:t>&lt;img src="//it.wikipedia.org/wiki/Special:CentralAutoLogin/start?type=1x1" alt="" title="" width="1" height="1" style="border: none; position: absolute;" /&gt;</w:t>
      </w:r>
    </w:p>
    <w:p w:rsidR="00B70884" w:rsidRDefault="00B70884" w:rsidP="00B70884">
      <w:pPr>
        <w:widowControl w:val="0"/>
        <w:numPr>
          <w:ilvl w:val="0"/>
          <w:numId w:val="6"/>
        </w:numPr>
        <w:tabs>
          <w:tab w:val="left" w:pos="220"/>
          <w:tab w:val="left" w:pos="720"/>
        </w:tabs>
        <w:autoSpaceDE w:val="0"/>
        <w:autoSpaceDN w:val="0"/>
        <w:adjustRightInd w:val="0"/>
        <w:ind w:hanging="720"/>
        <w:rPr>
          <w:rFonts w:ascii="Helvetica" w:hAnsi="Helvetica" w:cs="Helvetica"/>
          <w:color w:val="1C1C1C"/>
          <w:sz w:val="28"/>
          <w:szCs w:val="28"/>
        </w:rPr>
      </w:pPr>
      <w:r>
        <w:rPr>
          <w:rFonts w:ascii="Helvetica" w:hAnsi="Helvetica" w:cs="Helvetica"/>
          <w:color w:val="092F9D"/>
          <w:kern w:val="1"/>
          <w:sz w:val="28"/>
          <w:szCs w:val="28"/>
        </w:rPr>
        <w:tab/>
      </w:r>
      <w:r>
        <w:rPr>
          <w:rFonts w:ascii="Helvetica" w:hAnsi="Helvetica" w:cs="Helvetica"/>
          <w:color w:val="092F9D"/>
          <w:kern w:val="1"/>
          <w:sz w:val="28"/>
          <w:szCs w:val="28"/>
        </w:rPr>
        <w:tab/>
      </w:r>
      <w:hyperlink r:id="rId168" w:history="1">
        <w:r>
          <w:rPr>
            <w:rFonts w:ascii="Helvetica" w:hAnsi="Helvetica" w:cs="Helvetica"/>
            <w:color w:val="092F9D"/>
            <w:sz w:val="28"/>
            <w:szCs w:val="28"/>
          </w:rPr>
          <w:t>Categorie</w:t>
        </w:r>
      </w:hyperlink>
      <w:r>
        <w:rPr>
          <w:rFonts w:ascii="Helvetica" w:hAnsi="Helvetica" w:cs="Helvetica"/>
          <w:color w:val="1C1C1C"/>
          <w:sz w:val="28"/>
          <w:szCs w:val="28"/>
        </w:rPr>
        <w:t xml:space="preserve">: </w:t>
      </w:r>
      <w:hyperlink r:id="rId169" w:history="1">
        <w:r>
          <w:rPr>
            <w:rFonts w:ascii="Helvetica" w:hAnsi="Helvetica" w:cs="Helvetica"/>
            <w:color w:val="092F9D"/>
            <w:sz w:val="28"/>
            <w:szCs w:val="28"/>
          </w:rPr>
          <w:t>Pittori albanesi</w:t>
        </w:r>
      </w:hyperlink>
      <w:hyperlink r:id="rId170" w:history="1">
        <w:r>
          <w:rPr>
            <w:rFonts w:ascii="Helvetica" w:hAnsi="Helvetica" w:cs="Helvetica"/>
            <w:color w:val="092F9D"/>
            <w:sz w:val="28"/>
            <w:szCs w:val="28"/>
          </w:rPr>
          <w:t>Nati nel 1918</w:t>
        </w:r>
      </w:hyperlink>
      <w:hyperlink r:id="rId171" w:history="1">
        <w:r>
          <w:rPr>
            <w:rFonts w:ascii="Helvetica" w:hAnsi="Helvetica" w:cs="Helvetica"/>
            <w:color w:val="092F9D"/>
            <w:sz w:val="28"/>
            <w:szCs w:val="28"/>
          </w:rPr>
          <w:t>Morti nel 2006</w:t>
        </w:r>
      </w:hyperlink>
      <w:hyperlink r:id="rId172" w:history="1">
        <w:r>
          <w:rPr>
            <w:rFonts w:ascii="Helvetica" w:hAnsi="Helvetica" w:cs="Helvetica"/>
            <w:color w:val="092F9D"/>
            <w:sz w:val="28"/>
            <w:szCs w:val="28"/>
          </w:rPr>
          <w:t>Nati il 22 aprile</w:t>
        </w:r>
      </w:hyperlink>
      <w:hyperlink r:id="rId173" w:history="1">
        <w:r>
          <w:rPr>
            <w:rFonts w:ascii="Helvetica" w:hAnsi="Helvetica" w:cs="Helvetica"/>
            <w:color w:val="092F9D"/>
            <w:sz w:val="28"/>
            <w:szCs w:val="28"/>
          </w:rPr>
          <w:t>Morti il 7 febbraio</w:t>
        </w:r>
      </w:hyperlink>
      <w:hyperlink r:id="rId174" w:history="1">
        <w:r>
          <w:rPr>
            <w:rFonts w:ascii="Helvetica" w:hAnsi="Helvetica" w:cs="Helvetica"/>
            <w:color w:val="092F9D"/>
            <w:sz w:val="28"/>
            <w:szCs w:val="28"/>
          </w:rPr>
          <w:t>Morti a Milano</w:t>
        </w:r>
      </w:hyperlink>
      <w:hyperlink r:id="rId175" w:history="1">
        <w:r>
          <w:rPr>
            <w:rFonts w:ascii="Helvetica" w:hAnsi="Helvetica" w:cs="Helvetica"/>
            <w:color w:val="092F9D"/>
            <w:sz w:val="28"/>
            <w:szCs w:val="28"/>
          </w:rPr>
          <w:t>Studenti dell'Accademia di belle arti di Brera</w:t>
        </w:r>
      </w:hyperlink>
      <w:r>
        <w:rPr>
          <w:rFonts w:ascii="Helvetica" w:hAnsi="Helvetica" w:cs="Helvetica"/>
          <w:color w:val="1C1C1C"/>
          <w:sz w:val="28"/>
          <w:szCs w:val="28"/>
        </w:rPr>
        <w:t xml:space="preserve">| </w:t>
      </w:r>
      <w:r>
        <w:rPr>
          <w:rFonts w:ascii="Helvetica" w:hAnsi="Helvetica" w:cs="Helvetica"/>
          <w:color w:val="092F9D"/>
          <w:sz w:val="28"/>
          <w:szCs w:val="28"/>
        </w:rPr>
        <w:t>[altre]</w:t>
      </w:r>
    </w:p>
    <w:p w:rsidR="00B70884" w:rsidRDefault="00B70884" w:rsidP="00B70884">
      <w:pPr>
        <w:widowControl w:val="0"/>
        <w:autoSpaceDE w:val="0"/>
        <w:autoSpaceDN w:val="0"/>
        <w:adjustRightInd w:val="0"/>
        <w:rPr>
          <w:rFonts w:ascii="Helvetica" w:hAnsi="Helvetica" w:cs="Helvetica"/>
          <w:color w:val="1C1C1C"/>
          <w:sz w:val="28"/>
          <w:szCs w:val="28"/>
        </w:rPr>
      </w:pPr>
    </w:p>
    <w:p w:rsidR="00B70884" w:rsidRDefault="00B70884" w:rsidP="00B70884">
      <w:pPr>
        <w:widowControl w:val="0"/>
        <w:autoSpaceDE w:val="0"/>
        <w:autoSpaceDN w:val="0"/>
        <w:adjustRightInd w:val="0"/>
        <w:rPr>
          <w:rFonts w:ascii="Helvetica" w:hAnsi="Helvetica" w:cs="Helvetica"/>
          <w:sz w:val="48"/>
          <w:szCs w:val="48"/>
        </w:rPr>
      </w:pPr>
      <w:r>
        <w:rPr>
          <w:rFonts w:ascii="Helvetica" w:hAnsi="Helvetica" w:cs="Helvetica"/>
          <w:sz w:val="48"/>
          <w:szCs w:val="48"/>
        </w:rPr>
        <w:t>Menu di navigazione</w:t>
      </w:r>
    </w:p>
    <w:p w:rsidR="00B70884" w:rsidRDefault="00B70884" w:rsidP="00B70884">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76" w:history="1">
        <w:r>
          <w:rPr>
            <w:rFonts w:ascii="Helvetica" w:hAnsi="Helvetica" w:cs="Helvetica"/>
            <w:color w:val="092F9D"/>
          </w:rPr>
          <w:t>Registrati</w:t>
        </w:r>
      </w:hyperlink>
    </w:p>
    <w:p w:rsidR="00B70884" w:rsidRDefault="00B70884" w:rsidP="00B70884">
      <w:pPr>
        <w:widowControl w:val="0"/>
        <w:numPr>
          <w:ilvl w:val="0"/>
          <w:numId w:val="7"/>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77" w:history="1">
        <w:r>
          <w:rPr>
            <w:rFonts w:ascii="Helvetica" w:hAnsi="Helvetica" w:cs="Helvetica"/>
            <w:color w:val="092F9D"/>
          </w:rPr>
          <w:t>Entra</w:t>
        </w:r>
      </w:hyperlink>
    </w:p>
    <w:p w:rsidR="00B70884" w:rsidRDefault="00B70884" w:rsidP="00B70884">
      <w:pPr>
        <w:widowControl w:val="0"/>
        <w:numPr>
          <w:ilvl w:val="0"/>
          <w:numId w:val="8"/>
        </w:numPr>
        <w:tabs>
          <w:tab w:val="left" w:pos="220"/>
          <w:tab w:val="left" w:pos="720"/>
        </w:tabs>
        <w:autoSpaceDE w:val="0"/>
        <w:autoSpaceDN w:val="0"/>
        <w:adjustRightInd w:val="0"/>
        <w:ind w:hanging="720"/>
        <w:rPr>
          <w:rFonts w:ascii="Helvetica" w:hAnsi="Helvetica" w:cs="Helvetica"/>
          <w:sz w:val="32"/>
          <w:szCs w:val="32"/>
        </w:rPr>
      </w:pPr>
      <w:r>
        <w:rPr>
          <w:rFonts w:ascii="Helvetica" w:hAnsi="Helvetica" w:cs="Helvetica"/>
          <w:color w:val="262626"/>
          <w:kern w:val="1"/>
          <w:sz w:val="26"/>
          <w:szCs w:val="26"/>
        </w:rPr>
        <w:tab/>
      </w:r>
      <w:r>
        <w:rPr>
          <w:rFonts w:ascii="Helvetica" w:hAnsi="Helvetica" w:cs="Helvetica"/>
          <w:color w:val="262626"/>
          <w:kern w:val="1"/>
          <w:sz w:val="26"/>
          <w:szCs w:val="26"/>
        </w:rPr>
        <w:tab/>
      </w:r>
      <w:hyperlink r:id="rId178" w:history="1">
        <w:r>
          <w:rPr>
            <w:rFonts w:ascii="Helvetica" w:hAnsi="Helvetica" w:cs="Helvetica"/>
            <w:color w:val="262626"/>
            <w:sz w:val="26"/>
            <w:szCs w:val="26"/>
          </w:rPr>
          <w:t>Voce</w:t>
        </w:r>
      </w:hyperlink>
    </w:p>
    <w:p w:rsidR="00B70884" w:rsidRDefault="00B70884" w:rsidP="00B70884">
      <w:pPr>
        <w:widowControl w:val="0"/>
        <w:numPr>
          <w:ilvl w:val="0"/>
          <w:numId w:val="8"/>
        </w:numPr>
        <w:tabs>
          <w:tab w:val="left" w:pos="220"/>
          <w:tab w:val="left" w:pos="720"/>
        </w:tabs>
        <w:autoSpaceDE w:val="0"/>
        <w:autoSpaceDN w:val="0"/>
        <w:adjustRightInd w:val="0"/>
        <w:ind w:hanging="720"/>
        <w:rPr>
          <w:rFonts w:ascii="Helvetica" w:hAnsi="Helvetica" w:cs="Helvetica"/>
          <w:sz w:val="32"/>
          <w:szCs w:val="32"/>
        </w:rPr>
      </w:pPr>
      <w:r>
        <w:rPr>
          <w:rFonts w:ascii="Helvetica" w:hAnsi="Helvetica" w:cs="Helvetica"/>
          <w:color w:val="092F9D"/>
          <w:kern w:val="1"/>
          <w:sz w:val="26"/>
          <w:szCs w:val="26"/>
        </w:rPr>
        <w:tab/>
      </w:r>
      <w:r>
        <w:rPr>
          <w:rFonts w:ascii="Helvetica" w:hAnsi="Helvetica" w:cs="Helvetica"/>
          <w:color w:val="092F9D"/>
          <w:kern w:val="1"/>
          <w:sz w:val="26"/>
          <w:szCs w:val="26"/>
        </w:rPr>
        <w:tab/>
      </w:r>
      <w:hyperlink r:id="rId179" w:history="1">
        <w:r>
          <w:rPr>
            <w:rFonts w:ascii="Helvetica" w:hAnsi="Helvetica" w:cs="Helvetica"/>
            <w:color w:val="092F9D"/>
            <w:sz w:val="26"/>
            <w:szCs w:val="26"/>
          </w:rPr>
          <w:t>Discussione</w:t>
        </w:r>
      </w:hyperlink>
    </w:p>
    <w:p w:rsidR="00B70884" w:rsidRDefault="00B70884" w:rsidP="00B70884">
      <w:pPr>
        <w:widowControl w:val="0"/>
        <w:numPr>
          <w:ilvl w:val="0"/>
          <w:numId w:val="9"/>
        </w:numPr>
        <w:tabs>
          <w:tab w:val="left" w:pos="220"/>
          <w:tab w:val="left" w:pos="720"/>
        </w:tabs>
        <w:autoSpaceDE w:val="0"/>
        <w:autoSpaceDN w:val="0"/>
        <w:adjustRightInd w:val="0"/>
        <w:ind w:hanging="720"/>
        <w:rPr>
          <w:rFonts w:ascii="Helvetica" w:hAnsi="Helvetica" w:cs="Helvetica"/>
          <w:sz w:val="32"/>
          <w:szCs w:val="32"/>
        </w:rPr>
      </w:pPr>
      <w:r>
        <w:rPr>
          <w:rFonts w:ascii="Helvetica" w:hAnsi="Helvetica" w:cs="Helvetica"/>
          <w:color w:val="262626"/>
          <w:kern w:val="1"/>
          <w:sz w:val="26"/>
          <w:szCs w:val="26"/>
        </w:rPr>
        <w:tab/>
      </w:r>
      <w:r>
        <w:rPr>
          <w:rFonts w:ascii="Helvetica" w:hAnsi="Helvetica" w:cs="Helvetica"/>
          <w:color w:val="262626"/>
          <w:kern w:val="1"/>
          <w:sz w:val="26"/>
          <w:szCs w:val="26"/>
        </w:rPr>
        <w:tab/>
      </w:r>
      <w:hyperlink r:id="rId180" w:history="1">
        <w:r>
          <w:rPr>
            <w:rFonts w:ascii="Helvetica" w:hAnsi="Helvetica" w:cs="Helvetica"/>
            <w:color w:val="262626"/>
            <w:sz w:val="26"/>
            <w:szCs w:val="26"/>
          </w:rPr>
          <w:t>Leggi</w:t>
        </w:r>
      </w:hyperlink>
    </w:p>
    <w:p w:rsidR="00B70884" w:rsidRDefault="00B70884" w:rsidP="00B70884">
      <w:pPr>
        <w:widowControl w:val="0"/>
        <w:numPr>
          <w:ilvl w:val="0"/>
          <w:numId w:val="9"/>
        </w:numPr>
        <w:tabs>
          <w:tab w:val="left" w:pos="220"/>
          <w:tab w:val="left" w:pos="720"/>
        </w:tabs>
        <w:autoSpaceDE w:val="0"/>
        <w:autoSpaceDN w:val="0"/>
        <w:adjustRightInd w:val="0"/>
        <w:ind w:hanging="720"/>
        <w:rPr>
          <w:rFonts w:ascii="Helvetica" w:hAnsi="Helvetica" w:cs="Helvetica"/>
          <w:sz w:val="32"/>
          <w:szCs w:val="32"/>
        </w:rPr>
      </w:pPr>
      <w:r>
        <w:rPr>
          <w:rFonts w:ascii="Helvetica" w:hAnsi="Helvetica" w:cs="Helvetica"/>
          <w:color w:val="092F9D"/>
          <w:kern w:val="1"/>
          <w:sz w:val="26"/>
          <w:szCs w:val="26"/>
        </w:rPr>
        <w:tab/>
      </w:r>
      <w:r>
        <w:rPr>
          <w:rFonts w:ascii="Helvetica" w:hAnsi="Helvetica" w:cs="Helvetica"/>
          <w:color w:val="092F9D"/>
          <w:kern w:val="1"/>
          <w:sz w:val="26"/>
          <w:szCs w:val="26"/>
        </w:rPr>
        <w:tab/>
      </w:r>
      <w:hyperlink r:id="rId181" w:history="1">
        <w:r>
          <w:rPr>
            <w:rFonts w:ascii="Helvetica" w:hAnsi="Helvetica" w:cs="Helvetica"/>
            <w:color w:val="092F9D"/>
            <w:sz w:val="26"/>
            <w:szCs w:val="26"/>
          </w:rPr>
          <w:t>Modifica</w:t>
        </w:r>
      </w:hyperlink>
    </w:p>
    <w:p w:rsidR="00B70884" w:rsidRDefault="00B70884" w:rsidP="00B70884">
      <w:pPr>
        <w:widowControl w:val="0"/>
        <w:numPr>
          <w:ilvl w:val="0"/>
          <w:numId w:val="9"/>
        </w:numPr>
        <w:tabs>
          <w:tab w:val="left" w:pos="220"/>
          <w:tab w:val="left" w:pos="720"/>
        </w:tabs>
        <w:autoSpaceDE w:val="0"/>
        <w:autoSpaceDN w:val="0"/>
        <w:adjustRightInd w:val="0"/>
        <w:ind w:hanging="720"/>
        <w:rPr>
          <w:rFonts w:ascii="Helvetica" w:hAnsi="Helvetica" w:cs="Helvetica"/>
          <w:sz w:val="32"/>
          <w:szCs w:val="32"/>
        </w:rPr>
      </w:pPr>
      <w:r>
        <w:rPr>
          <w:rFonts w:ascii="Helvetica" w:hAnsi="Helvetica" w:cs="Helvetica"/>
          <w:color w:val="092F9D"/>
          <w:kern w:val="1"/>
          <w:sz w:val="26"/>
          <w:szCs w:val="26"/>
        </w:rPr>
        <w:tab/>
      </w:r>
      <w:r>
        <w:rPr>
          <w:rFonts w:ascii="Helvetica" w:hAnsi="Helvetica" w:cs="Helvetica"/>
          <w:color w:val="092F9D"/>
          <w:kern w:val="1"/>
          <w:sz w:val="26"/>
          <w:szCs w:val="26"/>
        </w:rPr>
        <w:tab/>
      </w:r>
      <w:hyperlink r:id="rId182" w:history="1">
        <w:r>
          <w:rPr>
            <w:rFonts w:ascii="Helvetica" w:hAnsi="Helvetica" w:cs="Helvetica"/>
            <w:color w:val="092F9D"/>
            <w:sz w:val="26"/>
            <w:szCs w:val="26"/>
          </w:rPr>
          <w:t>Modifica wikitesto</w:t>
        </w:r>
      </w:hyperlink>
    </w:p>
    <w:p w:rsidR="00B70884" w:rsidRDefault="00B70884" w:rsidP="00B70884">
      <w:pPr>
        <w:widowControl w:val="0"/>
        <w:numPr>
          <w:ilvl w:val="0"/>
          <w:numId w:val="9"/>
        </w:numPr>
        <w:tabs>
          <w:tab w:val="left" w:pos="220"/>
          <w:tab w:val="left" w:pos="720"/>
        </w:tabs>
        <w:autoSpaceDE w:val="0"/>
        <w:autoSpaceDN w:val="0"/>
        <w:adjustRightInd w:val="0"/>
        <w:ind w:hanging="720"/>
        <w:rPr>
          <w:rFonts w:ascii="Helvetica" w:hAnsi="Helvetica" w:cs="Helvetica"/>
          <w:sz w:val="32"/>
          <w:szCs w:val="32"/>
        </w:rPr>
      </w:pPr>
      <w:r>
        <w:rPr>
          <w:rFonts w:ascii="Helvetica" w:hAnsi="Helvetica" w:cs="Helvetica"/>
          <w:color w:val="092F9D"/>
          <w:kern w:val="1"/>
          <w:sz w:val="26"/>
          <w:szCs w:val="26"/>
        </w:rPr>
        <w:tab/>
      </w:r>
      <w:r>
        <w:rPr>
          <w:rFonts w:ascii="Helvetica" w:hAnsi="Helvetica" w:cs="Helvetica"/>
          <w:color w:val="092F9D"/>
          <w:kern w:val="1"/>
          <w:sz w:val="26"/>
          <w:szCs w:val="26"/>
        </w:rPr>
        <w:tab/>
      </w:r>
      <w:hyperlink r:id="rId183" w:history="1">
        <w:r>
          <w:rPr>
            <w:rFonts w:ascii="Helvetica" w:hAnsi="Helvetica" w:cs="Helvetica"/>
            <w:color w:val="092F9D"/>
            <w:sz w:val="26"/>
            <w:szCs w:val="26"/>
          </w:rPr>
          <w:t>Cronologia</w:t>
        </w:r>
      </w:hyperlink>
    </w:p>
    <w:p w:rsidR="00B70884" w:rsidRDefault="00B70884" w:rsidP="00B70884">
      <w:pPr>
        <w:widowControl w:val="0"/>
        <w:autoSpaceDE w:val="0"/>
        <w:autoSpaceDN w:val="0"/>
        <w:adjustRightInd w:val="0"/>
        <w:rPr>
          <w:rFonts w:ascii="Lucida Grande" w:hAnsi="Lucida Grande" w:cs="Lucida Grande"/>
          <w:sz w:val="22"/>
          <w:szCs w:val="22"/>
        </w:rPr>
      </w:pPr>
    </w:p>
    <w:p w:rsidR="00B70884" w:rsidRDefault="00B70884" w:rsidP="00B70884">
      <w:pPr>
        <w:widowControl w:val="0"/>
        <w:autoSpaceDE w:val="0"/>
        <w:autoSpaceDN w:val="0"/>
        <w:adjustRightInd w:val="0"/>
        <w:rPr>
          <w:rFonts w:ascii="Helvetica" w:hAnsi="Helvetica" w:cs="Helvetica"/>
          <w:color w:val="092F9D"/>
          <w:sz w:val="32"/>
          <w:szCs w:val="32"/>
        </w:rPr>
      </w:pPr>
    </w:p>
    <w:p w:rsidR="00B70884" w:rsidRDefault="00B70884" w:rsidP="00B70884">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84" w:history="1">
        <w:r>
          <w:rPr>
            <w:rFonts w:ascii="Helvetica" w:hAnsi="Helvetica" w:cs="Helvetica"/>
            <w:color w:val="092F9D"/>
          </w:rPr>
          <w:t>Pagina principale</w:t>
        </w:r>
      </w:hyperlink>
    </w:p>
    <w:p w:rsidR="00B70884" w:rsidRDefault="00B70884" w:rsidP="00B70884">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85" w:history="1">
        <w:r>
          <w:rPr>
            <w:rFonts w:ascii="Helvetica" w:hAnsi="Helvetica" w:cs="Helvetica"/>
            <w:color w:val="092F9D"/>
          </w:rPr>
          <w:t>Ultime modifiche</w:t>
        </w:r>
      </w:hyperlink>
    </w:p>
    <w:p w:rsidR="00B70884" w:rsidRDefault="00B70884" w:rsidP="00B70884">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86" w:history="1">
        <w:r>
          <w:rPr>
            <w:rFonts w:ascii="Helvetica" w:hAnsi="Helvetica" w:cs="Helvetica"/>
            <w:color w:val="092F9D"/>
          </w:rPr>
          <w:t>Una voce a caso</w:t>
        </w:r>
      </w:hyperlink>
    </w:p>
    <w:p w:rsidR="00B70884" w:rsidRDefault="00B70884" w:rsidP="00B70884">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87" w:history="1">
        <w:r>
          <w:rPr>
            <w:rFonts w:ascii="Helvetica" w:hAnsi="Helvetica" w:cs="Helvetica"/>
            <w:color w:val="092F9D"/>
          </w:rPr>
          <w:t>Vetrina</w:t>
        </w:r>
      </w:hyperlink>
    </w:p>
    <w:p w:rsidR="00B70884" w:rsidRDefault="00B70884" w:rsidP="00B70884">
      <w:pPr>
        <w:widowControl w:val="0"/>
        <w:numPr>
          <w:ilvl w:val="0"/>
          <w:numId w:val="10"/>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88" w:history="1">
        <w:r>
          <w:rPr>
            <w:rFonts w:ascii="Helvetica" w:hAnsi="Helvetica" w:cs="Helvetica"/>
            <w:color w:val="092F9D"/>
          </w:rPr>
          <w:t>Aiuto</w:t>
        </w:r>
      </w:hyperlink>
    </w:p>
    <w:p w:rsidR="00B70884" w:rsidRDefault="00B70884" w:rsidP="00B70884">
      <w:pPr>
        <w:widowControl w:val="0"/>
        <w:autoSpaceDE w:val="0"/>
        <w:autoSpaceDN w:val="0"/>
        <w:adjustRightInd w:val="0"/>
        <w:rPr>
          <w:rFonts w:ascii="Helvetica" w:hAnsi="Helvetica" w:cs="Helvetica"/>
          <w:color w:val="3C3C3C"/>
        </w:rPr>
      </w:pPr>
      <w:r>
        <w:rPr>
          <w:rFonts w:ascii="Helvetica" w:hAnsi="Helvetica" w:cs="Helvetica"/>
          <w:color w:val="3C3C3C"/>
        </w:rPr>
        <w:t>Comunità</w:t>
      </w:r>
    </w:p>
    <w:p w:rsidR="00B70884" w:rsidRDefault="00B70884" w:rsidP="00B70884">
      <w:pPr>
        <w:widowControl w:val="0"/>
        <w:numPr>
          <w:ilvl w:val="0"/>
          <w:numId w:val="11"/>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89" w:history="1">
        <w:r>
          <w:rPr>
            <w:rFonts w:ascii="Helvetica" w:hAnsi="Helvetica" w:cs="Helvetica"/>
            <w:color w:val="092F9D"/>
          </w:rPr>
          <w:t>Portale Comunità</w:t>
        </w:r>
      </w:hyperlink>
    </w:p>
    <w:p w:rsidR="00B70884" w:rsidRDefault="00B70884" w:rsidP="00B70884">
      <w:pPr>
        <w:widowControl w:val="0"/>
        <w:numPr>
          <w:ilvl w:val="0"/>
          <w:numId w:val="11"/>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0" w:history="1">
        <w:r>
          <w:rPr>
            <w:rFonts w:ascii="Helvetica" w:hAnsi="Helvetica" w:cs="Helvetica"/>
            <w:color w:val="092F9D"/>
          </w:rPr>
          <w:t>Bar</w:t>
        </w:r>
      </w:hyperlink>
    </w:p>
    <w:p w:rsidR="00B70884" w:rsidRDefault="00B70884" w:rsidP="00B70884">
      <w:pPr>
        <w:widowControl w:val="0"/>
        <w:numPr>
          <w:ilvl w:val="0"/>
          <w:numId w:val="11"/>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1" w:history="1">
        <w:r>
          <w:rPr>
            <w:rFonts w:ascii="Helvetica" w:hAnsi="Helvetica" w:cs="Helvetica"/>
            <w:color w:val="092F9D"/>
          </w:rPr>
          <w:t>Il Wikipediano</w:t>
        </w:r>
      </w:hyperlink>
    </w:p>
    <w:p w:rsidR="00B70884" w:rsidRDefault="00B70884" w:rsidP="00B70884">
      <w:pPr>
        <w:widowControl w:val="0"/>
        <w:numPr>
          <w:ilvl w:val="0"/>
          <w:numId w:val="11"/>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2" w:history="1">
        <w:r>
          <w:rPr>
            <w:rFonts w:ascii="Helvetica" w:hAnsi="Helvetica" w:cs="Helvetica"/>
            <w:color w:val="092F9D"/>
          </w:rPr>
          <w:t>Fai una donazione</w:t>
        </w:r>
      </w:hyperlink>
    </w:p>
    <w:p w:rsidR="00B70884" w:rsidRDefault="00B70884" w:rsidP="00B70884">
      <w:pPr>
        <w:widowControl w:val="0"/>
        <w:numPr>
          <w:ilvl w:val="0"/>
          <w:numId w:val="11"/>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3" w:history="1">
        <w:r>
          <w:rPr>
            <w:rFonts w:ascii="Helvetica" w:hAnsi="Helvetica" w:cs="Helvetica"/>
            <w:color w:val="092F9D"/>
          </w:rPr>
          <w:t>Contatti</w:t>
        </w:r>
      </w:hyperlink>
    </w:p>
    <w:p w:rsidR="00B70884" w:rsidRDefault="00B70884" w:rsidP="00B70884">
      <w:pPr>
        <w:widowControl w:val="0"/>
        <w:autoSpaceDE w:val="0"/>
        <w:autoSpaceDN w:val="0"/>
        <w:adjustRightInd w:val="0"/>
        <w:rPr>
          <w:rFonts w:ascii="Helvetica" w:hAnsi="Helvetica" w:cs="Helvetica"/>
          <w:color w:val="3C3C3C"/>
        </w:rPr>
      </w:pPr>
      <w:r>
        <w:rPr>
          <w:rFonts w:ascii="Helvetica" w:hAnsi="Helvetica" w:cs="Helvetica"/>
          <w:color w:val="3C3C3C"/>
        </w:rPr>
        <w:t>Strumenti</w:t>
      </w:r>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4" w:history="1">
        <w:r>
          <w:rPr>
            <w:rFonts w:ascii="Helvetica" w:hAnsi="Helvetica" w:cs="Helvetica"/>
            <w:color w:val="092F9D"/>
          </w:rPr>
          <w:t>Puntano qui</w:t>
        </w:r>
      </w:hyperlink>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5" w:history="1">
        <w:r>
          <w:rPr>
            <w:rFonts w:ascii="Helvetica" w:hAnsi="Helvetica" w:cs="Helvetica"/>
            <w:color w:val="092F9D"/>
          </w:rPr>
          <w:t>Modifiche correlate</w:t>
        </w:r>
      </w:hyperlink>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6" w:history="1">
        <w:r>
          <w:rPr>
            <w:rFonts w:ascii="Helvetica" w:hAnsi="Helvetica" w:cs="Helvetica"/>
            <w:color w:val="092F9D"/>
          </w:rPr>
          <w:t>Carica su Commons</w:t>
        </w:r>
      </w:hyperlink>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7" w:history="1">
        <w:r>
          <w:rPr>
            <w:rFonts w:ascii="Helvetica" w:hAnsi="Helvetica" w:cs="Helvetica"/>
            <w:color w:val="092F9D"/>
          </w:rPr>
          <w:t>Pagine speciali</w:t>
        </w:r>
      </w:hyperlink>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8" w:history="1">
        <w:r>
          <w:rPr>
            <w:rFonts w:ascii="Helvetica" w:hAnsi="Helvetica" w:cs="Helvetica"/>
            <w:color w:val="092F9D"/>
          </w:rPr>
          <w:t>Link permanente</w:t>
        </w:r>
      </w:hyperlink>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199" w:history="1">
        <w:r>
          <w:rPr>
            <w:rFonts w:ascii="Helvetica" w:hAnsi="Helvetica" w:cs="Helvetica"/>
            <w:color w:val="092F9D"/>
          </w:rPr>
          <w:t>Informazioni sulla pagina</w:t>
        </w:r>
      </w:hyperlink>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0" w:history="1">
        <w:r>
          <w:rPr>
            <w:rFonts w:ascii="Helvetica" w:hAnsi="Helvetica" w:cs="Helvetica"/>
            <w:color w:val="092F9D"/>
          </w:rPr>
          <w:t>Elemento Wikidata</w:t>
        </w:r>
      </w:hyperlink>
    </w:p>
    <w:p w:rsidR="00B70884" w:rsidRDefault="00B70884" w:rsidP="00B70884">
      <w:pPr>
        <w:widowControl w:val="0"/>
        <w:numPr>
          <w:ilvl w:val="0"/>
          <w:numId w:val="12"/>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1" w:history="1">
        <w:r>
          <w:rPr>
            <w:rFonts w:ascii="Helvetica" w:hAnsi="Helvetica" w:cs="Helvetica"/>
            <w:color w:val="092F9D"/>
          </w:rPr>
          <w:t>Cita questa voce</w:t>
        </w:r>
      </w:hyperlink>
    </w:p>
    <w:p w:rsidR="00B70884" w:rsidRDefault="00B70884" w:rsidP="00B70884">
      <w:pPr>
        <w:widowControl w:val="0"/>
        <w:autoSpaceDE w:val="0"/>
        <w:autoSpaceDN w:val="0"/>
        <w:adjustRightInd w:val="0"/>
        <w:rPr>
          <w:rFonts w:ascii="Helvetica" w:hAnsi="Helvetica" w:cs="Helvetica"/>
          <w:color w:val="3C3C3C"/>
        </w:rPr>
      </w:pPr>
      <w:r>
        <w:rPr>
          <w:rFonts w:ascii="Helvetica" w:hAnsi="Helvetica" w:cs="Helvetica"/>
          <w:color w:val="3C3C3C"/>
        </w:rPr>
        <w:t>Stampa/esporta</w:t>
      </w:r>
    </w:p>
    <w:p w:rsidR="00B70884" w:rsidRDefault="00B70884" w:rsidP="00B70884">
      <w:pPr>
        <w:widowControl w:val="0"/>
        <w:numPr>
          <w:ilvl w:val="0"/>
          <w:numId w:val="13"/>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2" w:history="1">
        <w:r>
          <w:rPr>
            <w:rFonts w:ascii="Helvetica" w:hAnsi="Helvetica" w:cs="Helvetica"/>
            <w:color w:val="092F9D"/>
          </w:rPr>
          <w:t>Crea un libro</w:t>
        </w:r>
      </w:hyperlink>
    </w:p>
    <w:p w:rsidR="00B70884" w:rsidRDefault="00B70884" w:rsidP="00B70884">
      <w:pPr>
        <w:widowControl w:val="0"/>
        <w:numPr>
          <w:ilvl w:val="0"/>
          <w:numId w:val="13"/>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3" w:history="1">
        <w:r>
          <w:rPr>
            <w:rFonts w:ascii="Helvetica" w:hAnsi="Helvetica" w:cs="Helvetica"/>
            <w:color w:val="092F9D"/>
          </w:rPr>
          <w:t>Scarica come PDF</w:t>
        </w:r>
      </w:hyperlink>
    </w:p>
    <w:p w:rsidR="00B70884" w:rsidRDefault="00B70884" w:rsidP="00B70884">
      <w:pPr>
        <w:widowControl w:val="0"/>
        <w:numPr>
          <w:ilvl w:val="0"/>
          <w:numId w:val="13"/>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4" w:history="1">
        <w:r>
          <w:rPr>
            <w:rFonts w:ascii="Helvetica" w:hAnsi="Helvetica" w:cs="Helvetica"/>
            <w:color w:val="092F9D"/>
          </w:rPr>
          <w:t>Versione stampabile</w:t>
        </w:r>
      </w:hyperlink>
    </w:p>
    <w:p w:rsidR="00B70884" w:rsidRDefault="00B70884" w:rsidP="00B70884">
      <w:pPr>
        <w:widowControl w:val="0"/>
        <w:autoSpaceDE w:val="0"/>
        <w:autoSpaceDN w:val="0"/>
        <w:adjustRightInd w:val="0"/>
        <w:rPr>
          <w:rFonts w:ascii="Helvetica" w:hAnsi="Helvetica" w:cs="Helvetica"/>
          <w:color w:val="3C3C3C"/>
        </w:rPr>
      </w:pPr>
      <w:r>
        <w:rPr>
          <w:rFonts w:ascii="Helvetica" w:hAnsi="Helvetica" w:cs="Helvetica"/>
          <w:color w:val="3C3C3C"/>
        </w:rPr>
        <w:t>Altri progetti</w:t>
      </w:r>
    </w:p>
    <w:p w:rsidR="00B70884" w:rsidRDefault="00B70884" w:rsidP="00B70884">
      <w:pPr>
        <w:widowControl w:val="0"/>
        <w:numPr>
          <w:ilvl w:val="0"/>
          <w:numId w:val="14"/>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5" w:history="1">
        <w:r>
          <w:rPr>
            <w:rFonts w:ascii="Helvetica" w:hAnsi="Helvetica" w:cs="Helvetica"/>
            <w:color w:val="092F9D"/>
          </w:rPr>
          <w:t>Wikimedia Commons</w:t>
        </w:r>
      </w:hyperlink>
    </w:p>
    <w:p w:rsidR="00B70884" w:rsidRDefault="00B70884" w:rsidP="00B70884">
      <w:pPr>
        <w:widowControl w:val="0"/>
        <w:autoSpaceDE w:val="0"/>
        <w:autoSpaceDN w:val="0"/>
        <w:adjustRightInd w:val="0"/>
        <w:rPr>
          <w:rFonts w:ascii="Helvetica" w:hAnsi="Helvetica" w:cs="Helvetica"/>
          <w:sz w:val="32"/>
          <w:szCs w:val="32"/>
        </w:rPr>
      </w:pPr>
    </w:p>
    <w:p w:rsidR="00B70884" w:rsidRDefault="00B70884" w:rsidP="00B70884">
      <w:pPr>
        <w:widowControl w:val="0"/>
        <w:autoSpaceDE w:val="0"/>
        <w:autoSpaceDN w:val="0"/>
        <w:adjustRightInd w:val="0"/>
        <w:rPr>
          <w:rFonts w:ascii="Helvetica" w:hAnsi="Helvetica" w:cs="Helvetica"/>
          <w:color w:val="3C3C3C"/>
        </w:rPr>
      </w:pPr>
      <w:r>
        <w:rPr>
          <w:rFonts w:ascii="Helvetica" w:hAnsi="Helvetica" w:cs="Helvetica"/>
          <w:color w:val="3C3C3C"/>
        </w:rPr>
        <w:t>In altre lingue</w:t>
      </w:r>
    </w:p>
    <w:p w:rsidR="00B70884" w:rsidRDefault="00B70884" w:rsidP="00B70884">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6" w:history="1">
        <w:r>
          <w:rPr>
            <w:rFonts w:ascii="Helvetica" w:hAnsi="Helvetica" w:cs="Helvetica"/>
            <w:color w:val="092F9D"/>
          </w:rPr>
          <w:t>Català</w:t>
        </w:r>
      </w:hyperlink>
    </w:p>
    <w:p w:rsidR="00B70884" w:rsidRDefault="00B70884" w:rsidP="00B70884">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7" w:history="1">
        <w:r>
          <w:rPr>
            <w:rFonts w:ascii="Helvetica" w:hAnsi="Helvetica" w:cs="Helvetica"/>
            <w:color w:val="092F9D"/>
          </w:rPr>
          <w:t>English</w:t>
        </w:r>
      </w:hyperlink>
    </w:p>
    <w:p w:rsidR="00B70884" w:rsidRDefault="00B70884" w:rsidP="00B70884">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8" w:history="1">
        <w:r>
          <w:rPr>
            <w:rFonts w:ascii="Helvetica" w:hAnsi="Helvetica" w:cs="Helvetica"/>
            <w:color w:val="092F9D"/>
          </w:rPr>
          <w:t>Español</w:t>
        </w:r>
      </w:hyperlink>
    </w:p>
    <w:p w:rsidR="00B70884" w:rsidRDefault="00B70884" w:rsidP="00B70884">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09" w:history="1">
        <w:r>
          <w:rPr>
            <w:rFonts w:ascii="Helvetica" w:hAnsi="Helvetica" w:cs="Helvetica"/>
            <w:color w:val="092F9D"/>
          </w:rPr>
          <w:t>Suomi</w:t>
        </w:r>
      </w:hyperlink>
    </w:p>
    <w:p w:rsidR="00B70884" w:rsidRDefault="00B70884" w:rsidP="00B70884">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10" w:history="1">
        <w:r>
          <w:rPr>
            <w:rFonts w:ascii="Helvetica" w:hAnsi="Helvetica" w:cs="Helvetica"/>
            <w:color w:val="092F9D"/>
          </w:rPr>
          <w:t>Polski</w:t>
        </w:r>
      </w:hyperlink>
    </w:p>
    <w:p w:rsidR="00B70884" w:rsidRDefault="00B70884" w:rsidP="00B70884">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11" w:history="1">
        <w:r>
          <w:rPr>
            <w:rFonts w:ascii="Helvetica" w:hAnsi="Helvetica" w:cs="Helvetica"/>
            <w:color w:val="092F9D"/>
          </w:rPr>
          <w:t>Shqip</w:t>
        </w:r>
      </w:hyperlink>
    </w:p>
    <w:p w:rsidR="00B70884" w:rsidRDefault="00B70884" w:rsidP="00B70884">
      <w:pPr>
        <w:widowControl w:val="0"/>
        <w:numPr>
          <w:ilvl w:val="0"/>
          <w:numId w:val="15"/>
        </w:numPr>
        <w:tabs>
          <w:tab w:val="left" w:pos="220"/>
          <w:tab w:val="left" w:pos="720"/>
        </w:tabs>
        <w:autoSpaceDE w:val="0"/>
        <w:autoSpaceDN w:val="0"/>
        <w:adjustRightInd w:val="0"/>
        <w:ind w:hanging="720"/>
        <w:rPr>
          <w:rFonts w:ascii="Helvetica" w:hAnsi="Helvetica" w:cs="Helvetica"/>
        </w:rPr>
      </w:pPr>
      <w:r>
        <w:rPr>
          <w:rFonts w:ascii="Helvetica" w:hAnsi="Helvetica" w:cs="Helvetica"/>
          <w:color w:val="092F9D"/>
          <w:kern w:val="1"/>
        </w:rPr>
        <w:tab/>
      </w:r>
      <w:r>
        <w:rPr>
          <w:rFonts w:ascii="Helvetica" w:hAnsi="Helvetica" w:cs="Helvetica"/>
          <w:color w:val="092F9D"/>
          <w:kern w:val="1"/>
        </w:rPr>
        <w:tab/>
      </w:r>
      <w:hyperlink r:id="rId212" w:history="1">
        <w:r>
          <w:rPr>
            <w:rFonts w:ascii="Helvetica" w:hAnsi="Helvetica" w:cs="Helvetica"/>
            <w:color w:val="092F9D"/>
          </w:rPr>
          <w:t>Svenska</w:t>
        </w:r>
      </w:hyperlink>
    </w:p>
    <w:p w:rsidR="00B70884" w:rsidRDefault="00696792" w:rsidP="00B70884">
      <w:pPr>
        <w:widowControl w:val="0"/>
        <w:autoSpaceDE w:val="0"/>
        <w:autoSpaceDN w:val="0"/>
        <w:adjustRightInd w:val="0"/>
        <w:jc w:val="right"/>
        <w:rPr>
          <w:rFonts w:ascii="Helvetica" w:hAnsi="Helvetica" w:cs="Helvetica"/>
        </w:rPr>
      </w:pPr>
      <w:hyperlink r:id="rId213" w:anchor="sitelinks-wikipedia" w:history="1">
        <w:r w:rsidR="00B70884">
          <w:rPr>
            <w:rFonts w:ascii="Helvetica" w:hAnsi="Helvetica" w:cs="Helvetica"/>
            <w:color w:val="666666"/>
          </w:rPr>
          <w:t>Modifica collegamenti</w:t>
        </w:r>
      </w:hyperlink>
    </w:p>
    <w:p w:rsidR="00B70884" w:rsidRDefault="00B70884" w:rsidP="00B70884">
      <w:pPr>
        <w:widowControl w:val="0"/>
        <w:numPr>
          <w:ilvl w:val="0"/>
          <w:numId w:val="16"/>
        </w:numPr>
        <w:tabs>
          <w:tab w:val="left" w:pos="220"/>
          <w:tab w:val="left" w:pos="720"/>
        </w:tabs>
        <w:autoSpaceDE w:val="0"/>
        <w:autoSpaceDN w:val="0"/>
        <w:adjustRightInd w:val="0"/>
        <w:ind w:hanging="720"/>
        <w:rPr>
          <w:rFonts w:ascii="Helvetica" w:hAnsi="Helvetica" w:cs="Helvetica"/>
          <w:color w:val="262626"/>
          <w:sz w:val="22"/>
          <w:szCs w:val="22"/>
        </w:rPr>
      </w:pPr>
      <w:r>
        <w:rPr>
          <w:rFonts w:ascii="Helvetica" w:hAnsi="Helvetica" w:cs="Helvetica"/>
          <w:color w:val="262626"/>
          <w:kern w:val="1"/>
          <w:sz w:val="22"/>
          <w:szCs w:val="22"/>
        </w:rPr>
        <w:tab/>
      </w:r>
      <w:r>
        <w:rPr>
          <w:rFonts w:ascii="Helvetica" w:hAnsi="Helvetica" w:cs="Helvetica"/>
          <w:color w:val="262626"/>
          <w:kern w:val="1"/>
          <w:sz w:val="22"/>
          <w:szCs w:val="22"/>
        </w:rPr>
        <w:tab/>
      </w:r>
      <w:r>
        <w:rPr>
          <w:rFonts w:ascii="Helvetica" w:hAnsi="Helvetica" w:cs="Helvetica"/>
          <w:color w:val="262626"/>
          <w:sz w:val="22"/>
          <w:szCs w:val="22"/>
        </w:rPr>
        <w:t>Questa pagina è stata modificata per l'ultima volta il 10 nov 2015 alle 13:09.</w:t>
      </w:r>
    </w:p>
    <w:p w:rsidR="00B70884" w:rsidRPr="00B70884" w:rsidRDefault="00B70884" w:rsidP="00B70884">
      <w:pPr>
        <w:rPr>
          <w:rFonts w:asciiTheme="majorHAnsi" w:hAnsiTheme="majorHAnsi"/>
        </w:rPr>
      </w:pPr>
      <w:r>
        <w:rPr>
          <w:rFonts w:ascii="Helvetica" w:hAnsi="Helvetica" w:cs="Helvetica"/>
          <w:color w:val="262626"/>
          <w:kern w:val="1"/>
          <w:sz w:val="22"/>
          <w:szCs w:val="22"/>
        </w:rPr>
        <w:lastRenderedPageBreak/>
        <w:tab/>
      </w:r>
      <w:r>
        <w:rPr>
          <w:rFonts w:ascii="Helvetica" w:hAnsi="Helvetica" w:cs="Helvetica"/>
          <w:color w:val="262626"/>
          <w:kern w:val="1"/>
          <w:sz w:val="22"/>
          <w:szCs w:val="22"/>
        </w:rPr>
        <w:tab/>
      </w:r>
      <w:r>
        <w:rPr>
          <w:rFonts w:ascii="Helvetica" w:hAnsi="Helvetica" w:cs="Helvetica"/>
          <w:color w:val="262626"/>
          <w:sz w:val="22"/>
          <w:szCs w:val="22"/>
        </w:rPr>
        <w:t xml:space="preserve">Il testo è disponibile secondo la </w:t>
      </w:r>
      <w:hyperlink r:id="rId214" w:history="1">
        <w:r>
          <w:rPr>
            <w:rFonts w:ascii="Helvetica" w:hAnsi="Helvetica" w:cs="Helvetica"/>
            <w:color w:val="092F9D"/>
            <w:sz w:val="22"/>
            <w:szCs w:val="22"/>
          </w:rPr>
          <w:t>licenza Creative Commons Attribuzione-Condividi allo stesso modo</w:t>
        </w:r>
      </w:hyperlink>
      <w:r>
        <w:rPr>
          <w:rFonts w:ascii="Helvetica" w:hAnsi="Helvetica" w:cs="Helvetica"/>
          <w:color w:val="262626"/>
          <w:sz w:val="22"/>
          <w:szCs w:val="22"/>
        </w:rPr>
        <w:t xml:space="preserve">; possono applicarsi condizioni ulteriori. Vedi le </w:t>
      </w:r>
      <w:hyperlink r:id="rId215" w:history="1">
        <w:r>
          <w:rPr>
            <w:rFonts w:ascii="Helvetica" w:hAnsi="Helvetica" w:cs="Helvetica"/>
            <w:color w:val="092F9D"/>
            <w:sz w:val="22"/>
            <w:szCs w:val="22"/>
          </w:rPr>
          <w:t>Condizioni d'uso</w:t>
        </w:r>
      </w:hyperlink>
      <w:r>
        <w:rPr>
          <w:rFonts w:ascii="Helvetica" w:hAnsi="Helvetica" w:cs="Helvetica"/>
          <w:color w:val="262626"/>
          <w:sz w:val="22"/>
          <w:szCs w:val="22"/>
        </w:rPr>
        <w:t xml:space="preserve"> per i dettagli. Wikipedia® è un marchio registrato della </w:t>
      </w:r>
      <w:hyperlink r:id="rId216" w:history="1">
        <w:r>
          <w:rPr>
            <w:rFonts w:ascii="Helvetica" w:hAnsi="Helvetica" w:cs="Helvetica"/>
            <w:color w:val="092F9D"/>
            <w:sz w:val="22"/>
            <w:szCs w:val="22"/>
          </w:rPr>
          <w:t>Wikimedia Foundation, Inc.</w:t>
        </w:r>
      </w:hyperlink>
    </w:p>
    <w:sectPr w:rsidR="00B70884" w:rsidRPr="00B70884" w:rsidSect="005F1E9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884"/>
    <w:rsid w:val="005F1E90"/>
    <w:rsid w:val="00696792"/>
    <w:rsid w:val="007B69E9"/>
    <w:rsid w:val="00B7088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88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7088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0884"/>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708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t.wikipedia.org/wiki/Storia_dell%27arte_italiana_del_%27900" TargetMode="External"/><Relationship Id="rId21" Type="http://schemas.openxmlformats.org/officeDocument/2006/relationships/hyperlink" Target="https://it.wikipedia.org/wiki/Albania" TargetMode="External"/><Relationship Id="rId42" Type="http://schemas.openxmlformats.org/officeDocument/2006/relationships/hyperlink" Target="https://it.wikipedia.org/wiki/C%C3%A9zanne" TargetMode="External"/><Relationship Id="rId63" Type="http://schemas.openxmlformats.org/officeDocument/2006/relationships/hyperlink" Target="https://it.wikipedia.org/w/index.php?title=Ibrahim_Kodra&amp;action=edit&amp;section=5" TargetMode="External"/><Relationship Id="rId84" Type="http://schemas.openxmlformats.org/officeDocument/2006/relationships/hyperlink" Target="https://it.wikipedia.org/wiki/Kokoschka" TargetMode="External"/><Relationship Id="rId138" Type="http://schemas.openxmlformats.org/officeDocument/2006/relationships/hyperlink" Target="https://it.wikipedia.org/wiki/Giorgio_Di_Genova" TargetMode="External"/><Relationship Id="rId159" Type="http://schemas.openxmlformats.org/officeDocument/2006/relationships/hyperlink" Target="http://d-nb.info/gnd/131581961" TargetMode="External"/><Relationship Id="rId170" Type="http://schemas.openxmlformats.org/officeDocument/2006/relationships/hyperlink" Target="https://it.wikipedia.org/wiki/Categoria:Nati_nel_1918" TargetMode="External"/><Relationship Id="rId191" Type="http://schemas.openxmlformats.org/officeDocument/2006/relationships/hyperlink" Target="https://it.wikipedia.org/wiki/Wikipedia:Wikipediano" TargetMode="External"/><Relationship Id="rId205" Type="http://schemas.openxmlformats.org/officeDocument/2006/relationships/hyperlink" Target="https://commons.wikimedia.org/wiki/Category:Ibrahim_Kodra?uselang=it" TargetMode="External"/><Relationship Id="rId107" Type="http://schemas.openxmlformats.org/officeDocument/2006/relationships/hyperlink" Target="https://it.wikipedia.org/wiki/ISBN" TargetMode="External"/><Relationship Id="rId11" Type="http://schemas.openxmlformats.org/officeDocument/2006/relationships/hyperlink" Target="https://it.wikipedia.org/wiki/1918" TargetMode="External"/><Relationship Id="rId32" Type="http://schemas.openxmlformats.org/officeDocument/2006/relationships/hyperlink" Target="https://it.wikipedia.org/wiki/Gusen" TargetMode="External"/><Relationship Id="rId53" Type="http://schemas.openxmlformats.org/officeDocument/2006/relationships/hyperlink" Target="https://it.wikipedia.org/wiki/Gino_Meloni" TargetMode="External"/><Relationship Id="rId74" Type="http://schemas.openxmlformats.org/officeDocument/2006/relationships/hyperlink" Target="https://it.wikipedia.org/wiki/Chiavari" TargetMode="External"/><Relationship Id="rId128" Type="http://schemas.openxmlformats.org/officeDocument/2006/relationships/hyperlink" Target="https://it.wikipedia.org/wiki/Giorgio_Di_Genova" TargetMode="External"/><Relationship Id="rId149" Type="http://schemas.openxmlformats.org/officeDocument/2006/relationships/hyperlink" Target="https://it.wikipedia.org/w/index.php?title=Ibrahim_Kodra&amp;action=edit&amp;section=10" TargetMode="External"/><Relationship Id="rId5" Type="http://schemas.openxmlformats.org/officeDocument/2006/relationships/webSettings" Target="webSettings.xml"/><Relationship Id="rId90" Type="http://schemas.openxmlformats.org/officeDocument/2006/relationships/hyperlink" Target="https://it.wikipedia.org/wiki/Raffaele_De_Grada_(scrittore)" TargetMode="External"/><Relationship Id="rId95" Type="http://schemas.openxmlformats.org/officeDocument/2006/relationships/hyperlink" Target="https://it.wikipedia.org/w/index.php?title=Ibrahim_Kodra&amp;veaction=edit&amp;vesection=6" TargetMode="External"/><Relationship Id="rId160" Type="http://schemas.openxmlformats.org/officeDocument/2006/relationships/hyperlink" Target="https://it.wikipedia.org/wiki/Union_List_of_Artist_Names" TargetMode="External"/><Relationship Id="rId165" Type="http://schemas.openxmlformats.org/officeDocument/2006/relationships/hyperlink" Target="https://it.wikipedia.org/wiki/File:Nuvola_apps_package_graphics.png" TargetMode="External"/><Relationship Id="rId181" Type="http://schemas.openxmlformats.org/officeDocument/2006/relationships/hyperlink" Target="https://it.wikipedia.org/w/index.php?title=Ibrahim_Kodra&amp;veaction=edit" TargetMode="External"/><Relationship Id="rId186" Type="http://schemas.openxmlformats.org/officeDocument/2006/relationships/hyperlink" Target="https://it.wikipedia.org/wiki/Speciale:PaginaCasuale" TargetMode="External"/><Relationship Id="rId216" Type="http://schemas.openxmlformats.org/officeDocument/2006/relationships/hyperlink" Target="http://www.wikimediafoundation.org/" TargetMode="External"/><Relationship Id="rId211" Type="http://schemas.openxmlformats.org/officeDocument/2006/relationships/hyperlink" Target="https://sq.wikipedia.org/wiki/Ibrahim_Kodra" TargetMode="External"/><Relationship Id="rId22" Type="http://schemas.openxmlformats.org/officeDocument/2006/relationships/hyperlink" Target="https://it.wikipedia.org/wiki/American_Vocational_School" TargetMode="External"/><Relationship Id="rId27" Type="http://schemas.openxmlformats.org/officeDocument/2006/relationships/hyperlink" Target="https://it.wikipedia.org/wiki/Carlo_Carr%C3%A0" TargetMode="External"/><Relationship Id="rId43" Type="http://schemas.openxmlformats.org/officeDocument/2006/relationships/hyperlink" Target="https://it.wikipedia.org/wiki/Mosaico" TargetMode="External"/><Relationship Id="rId48" Type="http://schemas.openxmlformats.org/officeDocument/2006/relationships/hyperlink" Target="https://it.wikipedia.org/wiki/Arte_astratta" TargetMode="External"/><Relationship Id="rId64" Type="http://schemas.openxmlformats.org/officeDocument/2006/relationships/hyperlink" Target="https://it.wikipedia.org/wiki/File:Ibrahim_Kodra,_Music_lesson,_1997_oil_on_canvas,_80x100_cm.JPG" TargetMode="External"/><Relationship Id="rId69" Type="http://schemas.openxmlformats.org/officeDocument/2006/relationships/hyperlink" Target="https://it.wikipedia.org/wiki/Emilio_Vedova" TargetMode="External"/><Relationship Id="rId113" Type="http://schemas.openxmlformats.org/officeDocument/2006/relationships/hyperlink" Target="https://it.wikipedia.org/w/index.php?title=Diario_di_Gusen&amp;action=edit&amp;redlink=1" TargetMode="External"/><Relationship Id="rId118" Type="http://schemas.openxmlformats.org/officeDocument/2006/relationships/hyperlink" Target="https://it.wikipedia.org/wiki/ISBN" TargetMode="External"/><Relationship Id="rId134" Type="http://schemas.openxmlformats.org/officeDocument/2006/relationships/hyperlink" Target="http://www.galeriakombetare.gov.al/" TargetMode="External"/><Relationship Id="rId139" Type="http://schemas.openxmlformats.org/officeDocument/2006/relationships/hyperlink" Target="https://it.wikipedia.org/wiki/Storia_dell%27arte_italiana_del_%27900" TargetMode="External"/><Relationship Id="rId80" Type="http://schemas.openxmlformats.org/officeDocument/2006/relationships/hyperlink" Target="https://it.wikipedia.org/wiki/Litografia" TargetMode="External"/><Relationship Id="rId85" Type="http://schemas.openxmlformats.org/officeDocument/2006/relationships/hyperlink" Target="https://it.wikipedia.org/wiki/L%C3%A9ger" TargetMode="External"/><Relationship Id="rId150" Type="http://schemas.openxmlformats.org/officeDocument/2006/relationships/hyperlink" Target="http://www.ibrahimkodra.com/" TargetMode="External"/><Relationship Id="rId155" Type="http://schemas.openxmlformats.org/officeDocument/2006/relationships/hyperlink" Target="http://id.loc.gov/authorities/names/n2001091906" TargetMode="External"/><Relationship Id="rId171" Type="http://schemas.openxmlformats.org/officeDocument/2006/relationships/hyperlink" Target="https://it.wikipedia.org/wiki/Categoria:Morti_nel_2006" TargetMode="External"/><Relationship Id="rId176" Type="http://schemas.openxmlformats.org/officeDocument/2006/relationships/hyperlink" Target="https://it.wikipedia.org/w/index.php?title=Speciale:Entra&amp;returnto=Ibrahim+Kodra&amp;type=signup" TargetMode="External"/><Relationship Id="rId192" Type="http://schemas.openxmlformats.org/officeDocument/2006/relationships/hyperlink" Target="https://donate.wikimedia.org/wiki/Special:FundraiserRedirector?utm_source=donate&amp;utm_medium=sidebar&amp;utm_campaign=C13_it.wikipedia.org&amp;uselang=it" TargetMode="External"/><Relationship Id="rId197" Type="http://schemas.openxmlformats.org/officeDocument/2006/relationships/hyperlink" Target="https://it.wikipedia.org/wiki/Speciale:PagineSpeciali" TargetMode="External"/><Relationship Id="rId206" Type="http://schemas.openxmlformats.org/officeDocument/2006/relationships/hyperlink" Target="https://ca.wikipedia.org/wiki/Ibrahim_Kodra" TargetMode="External"/><Relationship Id="rId201" Type="http://schemas.openxmlformats.org/officeDocument/2006/relationships/hyperlink" Target="https://it.wikipedia.org/w/index.php?title=Speciale:Cita&amp;page=Ibrahim_Kodra&amp;id=76379611" TargetMode="External"/><Relationship Id="rId12" Type="http://schemas.openxmlformats.org/officeDocument/2006/relationships/hyperlink" Target="https://it.wikipedia.org/wiki/Milano" TargetMode="External"/><Relationship Id="rId17" Type="http://schemas.openxmlformats.org/officeDocument/2006/relationships/hyperlink" Target="https://it.wikipedia.org/wiki/Italia" TargetMode="External"/><Relationship Id="rId33" Type="http://schemas.openxmlformats.org/officeDocument/2006/relationships/hyperlink" Target="https://it.wikipedia.org/w/index.php?title=Ibrahim_Kodra&amp;veaction=edit&amp;vesection=2" TargetMode="External"/><Relationship Id="rId38" Type="http://schemas.openxmlformats.org/officeDocument/2006/relationships/image" Target="media/image3.jpeg"/><Relationship Id="rId59" Type="http://schemas.openxmlformats.org/officeDocument/2006/relationships/hyperlink" Target="https://it.wikipedia.org/w/index.php?title=Xante_Battaglia&amp;action=edit&amp;redlink=1" TargetMode="External"/><Relationship Id="rId103" Type="http://schemas.openxmlformats.org/officeDocument/2006/relationships/hyperlink" Target="https://it.wikipedia.org/wiki/Pristina" TargetMode="External"/><Relationship Id="rId108" Type="http://schemas.openxmlformats.org/officeDocument/2006/relationships/hyperlink" Target="https://it.wikipedia.org/wiki/Speciale:RicercaISBN/978-0810861886" TargetMode="External"/><Relationship Id="rId124" Type="http://schemas.openxmlformats.org/officeDocument/2006/relationships/hyperlink" Target="https://it.wikipedia.org/wiki/Giorgio_Di_Genova" TargetMode="External"/><Relationship Id="rId129" Type="http://schemas.openxmlformats.org/officeDocument/2006/relationships/hyperlink" Target="https://it.wikipedia.org/wiki/Storia_dell%27arte_italiana_del_%27900" TargetMode="External"/><Relationship Id="rId54" Type="http://schemas.openxmlformats.org/officeDocument/2006/relationships/hyperlink" Target="https://it.wikipedia.org/wiki/Ennio_Morlotti" TargetMode="External"/><Relationship Id="rId70" Type="http://schemas.openxmlformats.org/officeDocument/2006/relationships/hyperlink" Target="https://it.wikipedia.org/wiki/Bruno_Cassinari" TargetMode="External"/><Relationship Id="rId75" Type="http://schemas.openxmlformats.org/officeDocument/2006/relationships/hyperlink" Target="https://it.wikipedia.org/wiki/Picasso" TargetMode="External"/><Relationship Id="rId91" Type="http://schemas.openxmlformats.org/officeDocument/2006/relationships/hyperlink" Target="https://it.wikipedia.org/wiki/Bologna" TargetMode="External"/><Relationship Id="rId96" Type="http://schemas.openxmlformats.org/officeDocument/2006/relationships/hyperlink" Target="https://it.wikipedia.org/w/index.php?title=Ibrahim_Kodra&amp;action=edit&amp;section=6" TargetMode="External"/><Relationship Id="rId140" Type="http://schemas.openxmlformats.org/officeDocument/2006/relationships/hyperlink" Target="https://it.wikipedia.org/wiki/ISBN" TargetMode="External"/><Relationship Id="rId145" Type="http://schemas.openxmlformats.org/officeDocument/2006/relationships/image" Target="media/image6.png"/><Relationship Id="rId161" Type="http://schemas.openxmlformats.org/officeDocument/2006/relationships/hyperlink" Target="https://www.getty.edu/vow/ULANFullDisplay?find=&amp;role=&amp;nation=&amp;subjectid=500240266" TargetMode="External"/><Relationship Id="rId166" Type="http://schemas.openxmlformats.org/officeDocument/2006/relationships/image" Target="media/image8.png"/><Relationship Id="rId182" Type="http://schemas.openxmlformats.org/officeDocument/2006/relationships/hyperlink" Target="https://it.wikipedia.org/w/index.php?title=Ibrahim_Kodra&amp;action=edit" TargetMode="External"/><Relationship Id="rId187" Type="http://schemas.openxmlformats.org/officeDocument/2006/relationships/hyperlink" Target="https://it.wikipedia.org/wiki/Wikipedia:Vetrina" TargetMode="External"/><Relationship Id="rId21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t.wikipedia.org/wiki/File:Varri_i_Ibrahim_Kodr%C3%ABs,_Ish%C3%ABm.jpg" TargetMode="External"/><Relationship Id="rId212" Type="http://schemas.openxmlformats.org/officeDocument/2006/relationships/hyperlink" Target="https://sv.wikipedia.org/wiki/Ibrahim_Kodra" TargetMode="External"/><Relationship Id="rId23" Type="http://schemas.openxmlformats.org/officeDocument/2006/relationships/hyperlink" Target="https://it.wikipedia.org/wiki/Milano" TargetMode="External"/><Relationship Id="rId28" Type="http://schemas.openxmlformats.org/officeDocument/2006/relationships/hyperlink" Target="https://it.wikipedia.org/wiki/Achille_Funi" TargetMode="External"/><Relationship Id="rId49" Type="http://schemas.openxmlformats.org/officeDocument/2006/relationships/hyperlink" Target="https://it.wikipedia.org/wiki/Cubismo" TargetMode="External"/><Relationship Id="rId114" Type="http://schemas.openxmlformats.org/officeDocument/2006/relationships/hyperlink" Target="https://it.wikipedia.org/wiki/Pinin_Carpi" TargetMode="External"/><Relationship Id="rId119" Type="http://schemas.openxmlformats.org/officeDocument/2006/relationships/hyperlink" Target="https://it.wikipedia.org/wiki/Speciale:RicercaISBN/88-85345-55-7" TargetMode="External"/><Relationship Id="rId44" Type="http://schemas.openxmlformats.org/officeDocument/2006/relationships/hyperlink" Target="https://it.wikipedia.org/wiki/Balcani" TargetMode="External"/><Relationship Id="rId60" Type="http://schemas.openxmlformats.org/officeDocument/2006/relationships/hyperlink" Target="https://it.wikipedia.org/w/index.php?title=Hassan_Vahedi&amp;action=edit&amp;redlink=1" TargetMode="External"/><Relationship Id="rId65" Type="http://schemas.openxmlformats.org/officeDocument/2006/relationships/image" Target="media/image4.jpeg"/><Relationship Id="rId81" Type="http://schemas.openxmlformats.org/officeDocument/2006/relationships/hyperlink" Target="https://it.wikipedia.org/wiki/Renato_Birolli" TargetMode="External"/><Relationship Id="rId86" Type="http://schemas.openxmlformats.org/officeDocument/2006/relationships/hyperlink" Target="https://it.wikipedia.org/wiki/Mir%C3%B2" TargetMode="External"/><Relationship Id="rId130" Type="http://schemas.openxmlformats.org/officeDocument/2006/relationships/hyperlink" Target="https://it.wikipedia.org/wiki/ISBN" TargetMode="External"/><Relationship Id="rId135" Type="http://schemas.openxmlformats.org/officeDocument/2006/relationships/hyperlink" Target="http://www.basilicaleuca.it/pinacoteca" TargetMode="External"/><Relationship Id="rId151" Type="http://schemas.openxmlformats.org/officeDocument/2006/relationships/hyperlink" Target="https://it.wikipedia.org/wiki/Aiuto:Controllo_di_autorit%C3%A0" TargetMode="External"/><Relationship Id="rId156" Type="http://schemas.openxmlformats.org/officeDocument/2006/relationships/hyperlink" Target="https://it.wikipedia.org/wiki/International_Standard_Name_Identifier" TargetMode="External"/><Relationship Id="rId177" Type="http://schemas.openxmlformats.org/officeDocument/2006/relationships/hyperlink" Target="https://it.wikipedia.org/w/index.php?title=Speciale:Entra&amp;returnto=Ibrahim+Kodra" TargetMode="External"/><Relationship Id="rId198" Type="http://schemas.openxmlformats.org/officeDocument/2006/relationships/hyperlink" Target="https://it.wikipedia.org/w/index.php?title=Ibrahim_Kodra&amp;oldid=76379611" TargetMode="External"/><Relationship Id="rId172" Type="http://schemas.openxmlformats.org/officeDocument/2006/relationships/hyperlink" Target="https://it.wikipedia.org/wiki/Categoria:Nati_il_22_aprile" TargetMode="External"/><Relationship Id="rId193" Type="http://schemas.openxmlformats.org/officeDocument/2006/relationships/hyperlink" Target="https://it.wikipedia.org/wiki/Wikipedia:Contatti" TargetMode="External"/><Relationship Id="rId202" Type="http://schemas.openxmlformats.org/officeDocument/2006/relationships/hyperlink" Target="https://it.wikipedia.org/w/index.php?title=Speciale:Libro&amp;bookcmd=book_creator&amp;referer=Ibrahim+Kodra" TargetMode="External"/><Relationship Id="rId207" Type="http://schemas.openxmlformats.org/officeDocument/2006/relationships/hyperlink" Target="https://en.wikipedia.org/wiki/Ibrahim_Kodra" TargetMode="External"/><Relationship Id="rId13" Type="http://schemas.openxmlformats.org/officeDocument/2006/relationships/hyperlink" Target="https://it.wikipedia.org/wiki/7_febbraio" TargetMode="External"/><Relationship Id="rId18" Type="http://schemas.openxmlformats.org/officeDocument/2006/relationships/hyperlink" Target="https://it.wikipedia.org/wiki/Milano" TargetMode="External"/><Relationship Id="rId39" Type="http://schemas.openxmlformats.org/officeDocument/2006/relationships/hyperlink" Target="https://it.wikipedia.org/w/index.php?title=Ibrahim_Kodra&amp;veaction=edit&amp;vesection=3" TargetMode="External"/><Relationship Id="rId109" Type="http://schemas.openxmlformats.org/officeDocument/2006/relationships/hyperlink" Target="https://it.wikipedia.org/w/index.php?title=Ugo_Galetti&amp;action=edit&amp;redlink=1" TargetMode="External"/><Relationship Id="rId34" Type="http://schemas.openxmlformats.org/officeDocument/2006/relationships/hyperlink" Target="https://it.wikipedia.org/w/index.php?title=Ibrahim_Kodra&amp;action=edit&amp;section=2" TargetMode="External"/><Relationship Id="rId50" Type="http://schemas.openxmlformats.org/officeDocument/2006/relationships/hyperlink" Target="https://it.wikipedia.org/wiki/Umanoidi" TargetMode="External"/><Relationship Id="rId55" Type="http://schemas.openxmlformats.org/officeDocument/2006/relationships/hyperlink" Target="https://it.wikipedia.org/wiki/Cubismo_analitico" TargetMode="External"/><Relationship Id="rId76" Type="http://schemas.openxmlformats.org/officeDocument/2006/relationships/hyperlink" Target="https://it.wikipedia.org/wiki/Rouault" TargetMode="External"/><Relationship Id="rId97" Type="http://schemas.openxmlformats.org/officeDocument/2006/relationships/hyperlink" Target="https://it.wikipedia.org/wiki/Basilica_santuario_di_Santa_Maria_de_Finibus_Terrae" TargetMode="External"/><Relationship Id="rId104" Type="http://schemas.openxmlformats.org/officeDocument/2006/relationships/hyperlink" Target="https://it.wikipedia.org/w/index.php?title=Ibrahim_Kodra&amp;veaction=edit&amp;vesection=7" TargetMode="External"/><Relationship Id="rId120" Type="http://schemas.openxmlformats.org/officeDocument/2006/relationships/hyperlink" Target="https://it.wikipedia.org/wiki/Giorgio_Di_Genova" TargetMode="External"/><Relationship Id="rId125" Type="http://schemas.openxmlformats.org/officeDocument/2006/relationships/hyperlink" Target="https://it.wikipedia.org/wiki/Storia_dell%27arte_italiana_del_%27900" TargetMode="External"/><Relationship Id="rId141" Type="http://schemas.openxmlformats.org/officeDocument/2006/relationships/hyperlink" Target="https://it.wikipedia.org/wiki/Speciale:RicercaISBN/88-85345-00-X" TargetMode="External"/><Relationship Id="rId146" Type="http://schemas.openxmlformats.org/officeDocument/2006/relationships/hyperlink" Target="https://commons.wikimedia.org/wiki/?uselang=it" TargetMode="External"/><Relationship Id="rId167" Type="http://schemas.openxmlformats.org/officeDocument/2006/relationships/hyperlink" Target="https://it.wikipedia.org/wiki/Portale:Pittura" TargetMode="External"/><Relationship Id="rId188" Type="http://schemas.openxmlformats.org/officeDocument/2006/relationships/hyperlink" Target="https://it.wikipedia.org/wiki/Aiuto:Aiuto" TargetMode="External"/><Relationship Id="rId7" Type="http://schemas.openxmlformats.org/officeDocument/2006/relationships/image" Target="media/image1.emf"/><Relationship Id="rId71" Type="http://schemas.openxmlformats.org/officeDocument/2006/relationships/hyperlink" Target="https://it.wikipedia.org/wiki/Guttuso" TargetMode="External"/><Relationship Id="rId92" Type="http://schemas.openxmlformats.org/officeDocument/2006/relationships/hyperlink" Target="https://it.wikipedia.org/wiki/Torino" TargetMode="External"/><Relationship Id="rId162" Type="http://schemas.openxmlformats.org/officeDocument/2006/relationships/hyperlink" Target="https://it.wikipedia.org/wiki/File:Crystal_Clear_app_Login_Manager.png" TargetMode="External"/><Relationship Id="rId183" Type="http://schemas.openxmlformats.org/officeDocument/2006/relationships/hyperlink" Target="https://it.wikipedia.org/w/index.php?title=Ibrahim_Kodra&amp;action=history" TargetMode="External"/><Relationship Id="rId213" Type="http://schemas.openxmlformats.org/officeDocument/2006/relationships/hyperlink" Target="https://www.wikidata.org/wiki/Q2712107" TargetMode="External"/><Relationship Id="rId218"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it.wikipedia.org/wiki/Resistenza_italiana" TargetMode="External"/><Relationship Id="rId24" Type="http://schemas.openxmlformats.org/officeDocument/2006/relationships/hyperlink" Target="https://it.wikipedia.org/wiki/G%C3%A9raldine_Apponyi_de_Nagyappony" TargetMode="External"/><Relationship Id="rId40" Type="http://schemas.openxmlformats.org/officeDocument/2006/relationships/hyperlink" Target="https://it.wikipedia.org/w/index.php?title=Ibrahim_Kodra&amp;action=edit&amp;section=3" TargetMode="External"/><Relationship Id="rId45" Type="http://schemas.openxmlformats.org/officeDocument/2006/relationships/hyperlink" Target="https://it.wikipedia.org/wiki/Espressionismo_tedesco_(pittura)" TargetMode="External"/><Relationship Id="rId66" Type="http://schemas.openxmlformats.org/officeDocument/2006/relationships/hyperlink" Target="https://it.wikipedia.org/wiki/File:Ibrahim_Kodra,_The_war_for_peace,_1977_oil_on_canvas,_80x100_cm.JPG" TargetMode="External"/><Relationship Id="rId87" Type="http://schemas.openxmlformats.org/officeDocument/2006/relationships/hyperlink" Target="https://it.wikipedia.org/wiki/Gino_Severini" TargetMode="External"/><Relationship Id="rId110" Type="http://schemas.openxmlformats.org/officeDocument/2006/relationships/hyperlink" Target="https://it.wikipedia.org/w/index.php?title=Ettore_Camesasca&amp;action=edit&amp;redlink=1" TargetMode="External"/><Relationship Id="rId115" Type="http://schemas.openxmlformats.org/officeDocument/2006/relationships/hyperlink" Target="https://it.wikipedia.org/w/index.php?title=Ugo_Galetti&amp;action=edit&amp;redlink=1" TargetMode="External"/><Relationship Id="rId131" Type="http://schemas.openxmlformats.org/officeDocument/2006/relationships/hyperlink" Target="https://it.wikipedia.org/wiki/Speciale:RicercaISBN/978-88-88600-54-3" TargetMode="External"/><Relationship Id="rId136" Type="http://schemas.openxmlformats.org/officeDocument/2006/relationships/hyperlink" Target="https://it.wikipedia.org/w/index.php?title=Ibrahim_Kodra&amp;veaction=edit&amp;vesection=8" TargetMode="External"/><Relationship Id="rId157" Type="http://schemas.openxmlformats.org/officeDocument/2006/relationships/hyperlink" Target="http://isni-url.oclc.nl/isni/0000000383006987" TargetMode="External"/><Relationship Id="rId178" Type="http://schemas.openxmlformats.org/officeDocument/2006/relationships/hyperlink" Target="https://it.wikipedia.org/wiki/Ibrahim_Kodra" TargetMode="External"/><Relationship Id="rId61" Type="http://schemas.openxmlformats.org/officeDocument/2006/relationships/hyperlink" Target="https://it.wikipedia.org/wiki/Iraniano" TargetMode="External"/><Relationship Id="rId82" Type="http://schemas.openxmlformats.org/officeDocument/2006/relationships/hyperlink" Target="https://it.wikipedia.org/wiki/Robert_Delaunay" TargetMode="External"/><Relationship Id="rId152" Type="http://schemas.openxmlformats.org/officeDocument/2006/relationships/hyperlink" Target="https://it.wikipedia.org/wiki/Virtual_International_Authority_File" TargetMode="External"/><Relationship Id="rId173" Type="http://schemas.openxmlformats.org/officeDocument/2006/relationships/hyperlink" Target="https://it.wikipedia.org/wiki/Categoria:Morti_il_7_febbraio" TargetMode="External"/><Relationship Id="rId194" Type="http://schemas.openxmlformats.org/officeDocument/2006/relationships/hyperlink" Target="https://it.wikipedia.org/wiki/Speciale:PuntanoQui/Ibrahim_Kodra" TargetMode="External"/><Relationship Id="rId199" Type="http://schemas.openxmlformats.org/officeDocument/2006/relationships/hyperlink" Target="https://it.wikipedia.org/w/index.php?title=Ibrahim_Kodra&amp;action=info" TargetMode="External"/><Relationship Id="rId203" Type="http://schemas.openxmlformats.org/officeDocument/2006/relationships/hyperlink" Target="https://it.wikipedia.org/w/index.php?title=Speciale:Libro&amp;bookcmd=render_article&amp;arttitle=Ibrahim+Kodra&amp;returnto=Ibrahim+Kodra&amp;oldid=76379611&amp;writer=rdf2latex" TargetMode="External"/><Relationship Id="rId208" Type="http://schemas.openxmlformats.org/officeDocument/2006/relationships/hyperlink" Target="https://es.wikipedia.org/wiki/Ibrahim_Shaban_Likmetaj_Kodra" TargetMode="External"/><Relationship Id="rId19" Type="http://schemas.openxmlformats.org/officeDocument/2006/relationships/hyperlink" Target="https://it.wikipedia.org/w/index.php?title=Ibrahim_Kodra&amp;veaction=edit&amp;vesection=1" TargetMode="External"/><Relationship Id="rId14" Type="http://schemas.openxmlformats.org/officeDocument/2006/relationships/hyperlink" Target="https://it.wikipedia.org/wiki/2006" TargetMode="External"/><Relationship Id="rId30" Type="http://schemas.openxmlformats.org/officeDocument/2006/relationships/hyperlink" Target="https://it.wikipedia.org/wiki/Ciri_Agostoni" TargetMode="External"/><Relationship Id="rId35" Type="http://schemas.openxmlformats.org/officeDocument/2006/relationships/hyperlink" Target="https://it.wikipedia.org/wiki/File:Ibrahim_Kodra,_The_sea,_1968_oil_on_canvas,_80x100_cm.JPG" TargetMode="External"/><Relationship Id="rId56" Type="http://schemas.openxmlformats.org/officeDocument/2006/relationships/hyperlink" Target="https://it.wikipedia.org/wiki/Cubismo_sintetico" TargetMode="External"/><Relationship Id="rId77" Type="http://schemas.openxmlformats.org/officeDocument/2006/relationships/hyperlink" Target="https://it.wikipedia.org/wiki/Dufy" TargetMode="External"/><Relationship Id="rId100" Type="http://schemas.openxmlformats.org/officeDocument/2006/relationships/hyperlink" Target="https://it.wikipedia.org/wiki/Museo_del_Vaticano" TargetMode="External"/><Relationship Id="rId105" Type="http://schemas.openxmlformats.org/officeDocument/2006/relationships/hyperlink" Target="https://it.wikipedia.org/w/index.php?title=Ibrahim_Kodra&amp;action=edit&amp;section=7" TargetMode="External"/><Relationship Id="rId126" Type="http://schemas.openxmlformats.org/officeDocument/2006/relationships/hyperlink" Target="https://it.wikipedia.org/wiki/ISBN" TargetMode="External"/><Relationship Id="rId147" Type="http://schemas.openxmlformats.org/officeDocument/2006/relationships/hyperlink" Target="https://commons.wikimedia.org/wiki/Category:Ibrahim_Kodra?uselang=it" TargetMode="External"/><Relationship Id="rId168" Type="http://schemas.openxmlformats.org/officeDocument/2006/relationships/hyperlink" Target="https://it.wikipedia.org/wiki/Categoria:Categorie" TargetMode="External"/><Relationship Id="rId8" Type="http://schemas.openxmlformats.org/officeDocument/2006/relationships/hyperlink" Target="https://it.wikipedia.org/wiki/Ish%C3%ABm" TargetMode="External"/><Relationship Id="rId51" Type="http://schemas.openxmlformats.org/officeDocument/2006/relationships/hyperlink" Target="https://it.wikipedia.org/wiki/Robotica_umanoide" TargetMode="External"/><Relationship Id="rId72" Type="http://schemas.openxmlformats.org/officeDocument/2006/relationships/hyperlink" Target="https://it.wikipedia.org/wiki/Ennio_Morlotti" TargetMode="External"/><Relationship Id="rId93" Type="http://schemas.openxmlformats.org/officeDocument/2006/relationships/hyperlink" Target="https://it.wikipedia.org/w/index.php?title=Arte_e_Resistenza_in_Europa&amp;action=edit&amp;redlink=1" TargetMode="External"/><Relationship Id="rId98" Type="http://schemas.openxmlformats.org/officeDocument/2006/relationships/hyperlink" Target="https://it.wikipedia.org/wiki/Santa_Maria_di_Leuca" TargetMode="External"/><Relationship Id="rId121" Type="http://schemas.openxmlformats.org/officeDocument/2006/relationships/hyperlink" Target="https://it.wikipedia.org/wiki/Storia_dell%27arte_italiana_del_%27900" TargetMode="External"/><Relationship Id="rId142" Type="http://schemas.openxmlformats.org/officeDocument/2006/relationships/hyperlink" Target="https://it.wikipedia.org/w/index.php?title=Ibrahim_Kodra&amp;veaction=edit&amp;vesection=9" TargetMode="External"/><Relationship Id="rId163" Type="http://schemas.openxmlformats.org/officeDocument/2006/relationships/image" Target="media/image7.png"/><Relationship Id="rId184" Type="http://schemas.openxmlformats.org/officeDocument/2006/relationships/hyperlink" Target="https://it.wikipedia.org/wiki/Pagina_principale" TargetMode="External"/><Relationship Id="rId189" Type="http://schemas.openxmlformats.org/officeDocument/2006/relationships/hyperlink" Target="https://it.wikipedia.org/wiki/Portale:Comunit%C3%A0" TargetMode="External"/><Relationship Id="rId3" Type="http://schemas.microsoft.com/office/2007/relationships/stylesWithEffects" Target="stylesWithEffects.xml"/><Relationship Id="rId214" Type="http://schemas.openxmlformats.org/officeDocument/2006/relationships/hyperlink" Target="http://creativecommons.org/licenses/by-sa/3.0/deed.it" TargetMode="External"/><Relationship Id="rId25" Type="http://schemas.openxmlformats.org/officeDocument/2006/relationships/hyperlink" Target="https://it.wikipedia.org/wiki/Accademia_di_Brera" TargetMode="External"/><Relationship Id="rId46" Type="http://schemas.openxmlformats.org/officeDocument/2006/relationships/hyperlink" Target="https://it.wikipedia.org/w/index.php?title=Ibrahim_Kodra&amp;veaction=edit&amp;vesection=4" TargetMode="External"/><Relationship Id="rId67" Type="http://schemas.openxmlformats.org/officeDocument/2006/relationships/image" Target="media/image5.jpeg"/><Relationship Id="rId116" Type="http://schemas.openxmlformats.org/officeDocument/2006/relationships/hyperlink" Target="https://it.wikipedia.org/wiki/Giorgio_Di_Genova" TargetMode="External"/><Relationship Id="rId137" Type="http://schemas.openxmlformats.org/officeDocument/2006/relationships/hyperlink" Target="https://it.wikipedia.org/w/index.php?title=Ibrahim_Kodra&amp;action=edit&amp;section=8" TargetMode="External"/><Relationship Id="rId158" Type="http://schemas.openxmlformats.org/officeDocument/2006/relationships/hyperlink" Target="https://it.wikipedia.org/wiki/Gemeinsame_Normdatei" TargetMode="External"/><Relationship Id="rId20" Type="http://schemas.openxmlformats.org/officeDocument/2006/relationships/hyperlink" Target="https://it.wikipedia.org/w/index.php?title=Ibrahim_Kodra&amp;action=edit&amp;section=1" TargetMode="External"/><Relationship Id="rId41" Type="http://schemas.openxmlformats.org/officeDocument/2006/relationships/hyperlink" Target="https://it.wikipedia.org/wiki/Novecento_(movimento_artistico)" TargetMode="External"/><Relationship Id="rId62" Type="http://schemas.openxmlformats.org/officeDocument/2006/relationships/hyperlink" Target="https://it.wikipedia.org/w/index.php?title=Ibrahim_Kodra&amp;veaction=edit&amp;vesection=5" TargetMode="External"/><Relationship Id="rId83" Type="http://schemas.openxmlformats.org/officeDocument/2006/relationships/hyperlink" Target="https://it.wikipedia.org/wiki/Max_Ernst" TargetMode="External"/><Relationship Id="rId88" Type="http://schemas.openxmlformats.org/officeDocument/2006/relationships/hyperlink" Target="https://it.wikipedia.org/wiki/Nova_Milanese" TargetMode="External"/><Relationship Id="rId111" Type="http://schemas.openxmlformats.org/officeDocument/2006/relationships/hyperlink" Target="https://it.wikipedia.org/wiki/Raffaele_De_Grada_(scrittore)" TargetMode="External"/><Relationship Id="rId132" Type="http://schemas.openxmlformats.org/officeDocument/2006/relationships/hyperlink" Target="https://it.wikipedia.org/wiki/Remo_Taccani" TargetMode="External"/><Relationship Id="rId153" Type="http://schemas.openxmlformats.org/officeDocument/2006/relationships/hyperlink" Target="https://viaf.org/viaf/267301692" TargetMode="External"/><Relationship Id="rId174" Type="http://schemas.openxmlformats.org/officeDocument/2006/relationships/hyperlink" Target="https://it.wikipedia.org/wiki/Categoria:Morti_a_Milano" TargetMode="External"/><Relationship Id="rId179" Type="http://schemas.openxmlformats.org/officeDocument/2006/relationships/hyperlink" Target="https://it.wikipedia.org/wiki/Discussione:Ibrahim_Kodra" TargetMode="External"/><Relationship Id="rId195" Type="http://schemas.openxmlformats.org/officeDocument/2006/relationships/hyperlink" Target="https://it.wikipedia.org/wiki/Speciale:ModificheCorrelate/Ibrahim_Kodra" TargetMode="External"/><Relationship Id="rId209" Type="http://schemas.openxmlformats.org/officeDocument/2006/relationships/hyperlink" Target="https://fi.wikipedia.org/wiki/Ibrahim_Kodra" TargetMode="External"/><Relationship Id="rId190" Type="http://schemas.openxmlformats.org/officeDocument/2006/relationships/hyperlink" Target="https://it.wikipedia.org/wiki/Wikipedia:Bar" TargetMode="External"/><Relationship Id="rId204" Type="http://schemas.openxmlformats.org/officeDocument/2006/relationships/hyperlink" Target="https://it.wikipedia.org/w/index.php?title=Ibrahim_Kodra&amp;printable=yes" TargetMode="External"/><Relationship Id="rId15" Type="http://schemas.openxmlformats.org/officeDocument/2006/relationships/hyperlink" Target="https://it.wikipedia.org/wiki/Pittore" TargetMode="External"/><Relationship Id="rId36" Type="http://schemas.openxmlformats.org/officeDocument/2006/relationships/image" Target="media/image2.jpeg"/><Relationship Id="rId57" Type="http://schemas.openxmlformats.org/officeDocument/2006/relationships/hyperlink" Target="https://it.wikipedia.org/wiki/Giorgio_Di_Genova" TargetMode="External"/><Relationship Id="rId106" Type="http://schemas.openxmlformats.org/officeDocument/2006/relationships/hyperlink" Target="http://books.google.com/books?id=haFlGXIg8uoC&amp;pg=PA232&amp;lpg=PA232&amp;dq=robert+elsie+ibrahim+kodra&amp;source=bl&amp;ots=dNzM5NK6MX&amp;sig=VtvujMRxUNcSf2NOPDpPX76xSxA&amp;hl=en&amp;sa=X&amp;ei=Y6d9UoSgDfjG4AOok4CoCQ&amp;ved=0CCwQ6AEwAA" TargetMode="External"/><Relationship Id="rId127" Type="http://schemas.openxmlformats.org/officeDocument/2006/relationships/hyperlink" Target="https://it.wikipedia.org/wiki/Speciale:RicercaISBN/978-88-88600-39-0" TargetMode="External"/><Relationship Id="rId10" Type="http://schemas.openxmlformats.org/officeDocument/2006/relationships/hyperlink" Target="https://it.wikipedia.org/wiki/22_aprile" TargetMode="External"/><Relationship Id="rId31" Type="http://schemas.openxmlformats.org/officeDocument/2006/relationships/hyperlink" Target="https://it.wikipedia.org/wiki/Campo_di_concentramento_di_Mauthausen" TargetMode="External"/><Relationship Id="rId52" Type="http://schemas.openxmlformats.org/officeDocument/2006/relationships/hyperlink" Target="https://it.wikipedia.org/w/index.php?title=Neocubismo&amp;action=edit&amp;redlink=1" TargetMode="External"/><Relationship Id="rId73" Type="http://schemas.openxmlformats.org/officeDocument/2006/relationships/hyperlink" Target="https://it.wikipedia.org/wiki/Oltre_Guernica" TargetMode="External"/><Relationship Id="rId78" Type="http://schemas.openxmlformats.org/officeDocument/2006/relationships/hyperlink" Target="https://it.wikipedia.org/wiki/Amedeo_Modigliani" TargetMode="External"/><Relationship Id="rId94" Type="http://schemas.openxmlformats.org/officeDocument/2006/relationships/hyperlink" Target="https://it.wikipedia.org/w/index.php?title=Galleria_nazionale_d%27arte&amp;action=edit&amp;redlink=1" TargetMode="External"/><Relationship Id="rId99" Type="http://schemas.openxmlformats.org/officeDocument/2006/relationships/hyperlink" Target="https://it.wikipedia.org/wiki/Provincia_di_Milano" TargetMode="External"/><Relationship Id="rId101" Type="http://schemas.openxmlformats.org/officeDocument/2006/relationships/hyperlink" Target="https://it.wikipedia.org/wiki/Camera_dei_Deputati" TargetMode="External"/><Relationship Id="rId122" Type="http://schemas.openxmlformats.org/officeDocument/2006/relationships/hyperlink" Target="https://it.wikipedia.org/wiki/ISBN" TargetMode="External"/><Relationship Id="rId143" Type="http://schemas.openxmlformats.org/officeDocument/2006/relationships/hyperlink" Target="https://it.wikipedia.org/w/index.php?title=Ibrahim_Kodra&amp;action=edit&amp;section=9" TargetMode="External"/><Relationship Id="rId148" Type="http://schemas.openxmlformats.org/officeDocument/2006/relationships/hyperlink" Target="https://it.wikipedia.org/w/index.php?title=Ibrahim_Kodra&amp;veaction=edit&amp;vesection=10" TargetMode="External"/><Relationship Id="rId164" Type="http://schemas.openxmlformats.org/officeDocument/2006/relationships/hyperlink" Target="https://it.wikipedia.org/wiki/Portale:Biografie" TargetMode="External"/><Relationship Id="rId169" Type="http://schemas.openxmlformats.org/officeDocument/2006/relationships/hyperlink" Target="https://it.wikipedia.org/wiki/Categoria:Pittori_albanesi" TargetMode="External"/><Relationship Id="rId185" Type="http://schemas.openxmlformats.org/officeDocument/2006/relationships/hyperlink" Target="https://it.wikipedia.org/wiki/Speciale:UltimeModifiche" TargetMode="External"/><Relationship Id="rId4" Type="http://schemas.openxmlformats.org/officeDocument/2006/relationships/settings" Target="settings.xml"/><Relationship Id="rId9" Type="http://schemas.openxmlformats.org/officeDocument/2006/relationships/hyperlink" Target="https://it.wikipedia.org/wiki/Ish%C3%ABm" TargetMode="External"/><Relationship Id="rId180" Type="http://schemas.openxmlformats.org/officeDocument/2006/relationships/hyperlink" Target="https://it.wikipedia.org/wiki/Ibrahim_Kodra" TargetMode="External"/><Relationship Id="rId210" Type="http://schemas.openxmlformats.org/officeDocument/2006/relationships/hyperlink" Target="https://pl.wikipedia.org/wiki/Ibrahim_Kodra" TargetMode="External"/><Relationship Id="rId215" Type="http://schemas.openxmlformats.org/officeDocument/2006/relationships/hyperlink" Target="https://wikimediafoundation.org/wiki/Terms_of_Use/it" TargetMode="External"/><Relationship Id="rId26" Type="http://schemas.openxmlformats.org/officeDocument/2006/relationships/hyperlink" Target="https://it.wikipedia.org/wiki/Aldo_Carpi" TargetMode="External"/><Relationship Id="rId47" Type="http://schemas.openxmlformats.org/officeDocument/2006/relationships/hyperlink" Target="https://it.wikipedia.org/w/index.php?title=Ibrahim_Kodra&amp;action=edit&amp;section=4" TargetMode="External"/><Relationship Id="rId68" Type="http://schemas.openxmlformats.org/officeDocument/2006/relationships/hyperlink" Target="https://it.wikipedia.org/wiki/Giacomo_Manz%C3%B9" TargetMode="External"/><Relationship Id="rId89" Type="http://schemas.openxmlformats.org/officeDocument/2006/relationships/hyperlink" Target="https://it.wikipedia.org/wiki/Provincia_di_Milano" TargetMode="External"/><Relationship Id="rId112" Type="http://schemas.openxmlformats.org/officeDocument/2006/relationships/hyperlink" Target="https://it.wikipedia.org/wiki/Aldo_Carpi" TargetMode="External"/><Relationship Id="rId133" Type="http://schemas.openxmlformats.org/officeDocument/2006/relationships/hyperlink" Target="http://www.galeriakombetare.gov.al/en/exhibitions/past.shtml" TargetMode="External"/><Relationship Id="rId154" Type="http://schemas.openxmlformats.org/officeDocument/2006/relationships/hyperlink" Target="https://it.wikipedia.org/wiki/Library_of_Congress_Control_Number" TargetMode="External"/><Relationship Id="rId175" Type="http://schemas.openxmlformats.org/officeDocument/2006/relationships/hyperlink" Target="https://it.wikipedia.org/wiki/Categoria:Studenti_dell%27Accademia_di_belle_arti_di_Brera" TargetMode="External"/><Relationship Id="rId196" Type="http://schemas.openxmlformats.org/officeDocument/2006/relationships/hyperlink" Target="https://commons.wikimedia.org/wiki/Commons:Upload/it" TargetMode="External"/><Relationship Id="rId200" Type="http://schemas.openxmlformats.org/officeDocument/2006/relationships/hyperlink" Target="https://www.wikidata.org/wiki/Q2712107" TargetMode="External"/><Relationship Id="rId16" Type="http://schemas.openxmlformats.org/officeDocument/2006/relationships/hyperlink" Target="https://it.wikipedia.org/wiki/Albania" TargetMode="External"/><Relationship Id="rId37" Type="http://schemas.openxmlformats.org/officeDocument/2006/relationships/hyperlink" Target="https://it.wikipedia.org/wiki/File:Ibrahim_Kodra,_The_date,_1987_oil_on_canvas,_80x100_cm.JPG" TargetMode="External"/><Relationship Id="rId58" Type="http://schemas.openxmlformats.org/officeDocument/2006/relationships/hyperlink" Target="https://it.wikipedia.org/w/index.php?title=Gustavo_Foppiani&amp;action=edit&amp;redlink=1" TargetMode="External"/><Relationship Id="rId79" Type="http://schemas.openxmlformats.org/officeDocument/2006/relationships/hyperlink" Target="https://it.wikipedia.org/wiki/La_Permanente" TargetMode="External"/><Relationship Id="rId102" Type="http://schemas.openxmlformats.org/officeDocument/2006/relationships/hyperlink" Target="https://it.wikipedia.org/w/index.php?title=Galleria_nazionale_del_Kosovo&amp;action=edit&amp;redlink=1" TargetMode="External"/><Relationship Id="rId123" Type="http://schemas.openxmlformats.org/officeDocument/2006/relationships/hyperlink" Target="https://it.wikipedia.org/wiki/Speciale:RicercaISBN/88-85345-10-7" TargetMode="External"/><Relationship Id="rId144" Type="http://schemas.openxmlformats.org/officeDocument/2006/relationships/hyperlink" Target="https://commons.wikimedia.org/wiki/?uselan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5009</Words>
  <Characters>28557</Characters>
  <Application>Microsoft Office Word</Application>
  <DocSecurity>0</DocSecurity>
  <Lines>237</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Mossenta</dc:creator>
  <cp:lastModifiedBy>renato</cp:lastModifiedBy>
  <cp:revision>2</cp:revision>
  <dcterms:created xsi:type="dcterms:W3CDTF">2015-12-01T19:58:00Z</dcterms:created>
  <dcterms:modified xsi:type="dcterms:W3CDTF">2015-12-01T19:58:00Z</dcterms:modified>
</cp:coreProperties>
</file>